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59" w:rsidRPr="004D0358" w:rsidRDefault="00FC064C">
      <w:pPr>
        <w:rPr>
          <w:rFonts w:ascii="Calibri" w:hAnsi="Calibri"/>
          <w:b/>
          <w:sz w:val="22"/>
          <w:szCs w:val="22"/>
        </w:rPr>
      </w:pPr>
      <w:r>
        <w:rPr>
          <w:rFonts w:ascii="Calibri" w:hAnsi="Calibri"/>
          <w:b/>
          <w:sz w:val="22"/>
          <w:szCs w:val="22"/>
        </w:rPr>
        <w:t>Cooperative Group Skills – Basic Elements</w:t>
      </w:r>
    </w:p>
    <w:p w:rsidR="00865F59" w:rsidRPr="004D0358" w:rsidRDefault="00865F59" w:rsidP="00115FB0">
      <w:pPr>
        <w:numPr>
          <w:ilvl w:val="0"/>
          <w:numId w:val="1"/>
        </w:numPr>
        <w:rPr>
          <w:rFonts w:ascii="Calibri" w:hAnsi="Calibri"/>
          <w:sz w:val="22"/>
          <w:szCs w:val="22"/>
        </w:rPr>
      </w:pPr>
      <w:r w:rsidRPr="004D0358">
        <w:rPr>
          <w:rFonts w:ascii="Calibri" w:hAnsi="Calibri"/>
          <w:b/>
          <w:sz w:val="22"/>
          <w:szCs w:val="22"/>
          <w:u w:val="single"/>
        </w:rPr>
        <w:t>P</w:t>
      </w:r>
      <w:r w:rsidRPr="004D0358">
        <w:rPr>
          <w:rFonts w:ascii="Calibri" w:hAnsi="Calibri"/>
          <w:sz w:val="22"/>
          <w:szCs w:val="22"/>
        </w:rPr>
        <w:t>ositive Interdependence</w:t>
      </w:r>
    </w:p>
    <w:p w:rsidR="00865F59" w:rsidRPr="004D0358" w:rsidRDefault="00865F59" w:rsidP="00115FB0">
      <w:pPr>
        <w:numPr>
          <w:ilvl w:val="0"/>
          <w:numId w:val="1"/>
        </w:numPr>
        <w:rPr>
          <w:rFonts w:ascii="Calibri" w:hAnsi="Calibri"/>
          <w:sz w:val="22"/>
          <w:szCs w:val="22"/>
        </w:rPr>
      </w:pPr>
      <w:r w:rsidRPr="004D0358">
        <w:rPr>
          <w:rFonts w:ascii="Calibri" w:hAnsi="Calibri"/>
          <w:b/>
          <w:sz w:val="22"/>
          <w:szCs w:val="22"/>
          <w:u w:val="single"/>
        </w:rPr>
        <w:t>I</w:t>
      </w:r>
      <w:r w:rsidRPr="004D0358">
        <w:rPr>
          <w:rFonts w:ascii="Calibri" w:hAnsi="Calibri"/>
          <w:sz w:val="22"/>
          <w:szCs w:val="22"/>
        </w:rPr>
        <w:t>ndividual Accountability</w:t>
      </w:r>
    </w:p>
    <w:p w:rsidR="00865F59" w:rsidRPr="004D0358" w:rsidRDefault="00865F59" w:rsidP="00115FB0">
      <w:pPr>
        <w:numPr>
          <w:ilvl w:val="0"/>
          <w:numId w:val="1"/>
        </w:numPr>
        <w:rPr>
          <w:rFonts w:ascii="Calibri" w:hAnsi="Calibri"/>
          <w:sz w:val="22"/>
          <w:szCs w:val="22"/>
        </w:rPr>
      </w:pPr>
      <w:r w:rsidRPr="004D0358">
        <w:rPr>
          <w:rFonts w:ascii="Calibri" w:hAnsi="Calibri"/>
          <w:b/>
          <w:sz w:val="22"/>
          <w:szCs w:val="22"/>
          <w:u w:val="single"/>
        </w:rPr>
        <w:t>G</w:t>
      </w:r>
      <w:r w:rsidRPr="004D0358">
        <w:rPr>
          <w:rFonts w:ascii="Calibri" w:hAnsi="Calibri"/>
          <w:sz w:val="22"/>
          <w:szCs w:val="22"/>
        </w:rPr>
        <w:t>roup Processing</w:t>
      </w:r>
    </w:p>
    <w:p w:rsidR="00865F59" w:rsidRPr="004D0358" w:rsidRDefault="00865F59" w:rsidP="00115FB0">
      <w:pPr>
        <w:numPr>
          <w:ilvl w:val="0"/>
          <w:numId w:val="1"/>
        </w:numPr>
        <w:rPr>
          <w:rFonts w:ascii="Calibri" w:hAnsi="Calibri"/>
          <w:sz w:val="22"/>
          <w:szCs w:val="22"/>
        </w:rPr>
      </w:pPr>
      <w:r w:rsidRPr="004D0358">
        <w:rPr>
          <w:rFonts w:ascii="Calibri" w:hAnsi="Calibri"/>
          <w:b/>
          <w:sz w:val="22"/>
          <w:szCs w:val="22"/>
          <w:u w:val="single"/>
        </w:rPr>
        <w:t>S</w:t>
      </w:r>
      <w:r w:rsidRPr="004D0358">
        <w:rPr>
          <w:rFonts w:ascii="Calibri" w:hAnsi="Calibri"/>
          <w:sz w:val="22"/>
          <w:szCs w:val="22"/>
        </w:rPr>
        <w:t>ocial Skills</w:t>
      </w:r>
    </w:p>
    <w:p w:rsidR="00865F59" w:rsidRPr="004D0358" w:rsidRDefault="00865F59" w:rsidP="00115FB0">
      <w:pPr>
        <w:numPr>
          <w:ilvl w:val="0"/>
          <w:numId w:val="1"/>
        </w:numPr>
        <w:rPr>
          <w:rFonts w:ascii="Calibri" w:hAnsi="Calibri"/>
          <w:sz w:val="22"/>
          <w:szCs w:val="22"/>
        </w:rPr>
      </w:pPr>
      <w:r w:rsidRPr="004D0358">
        <w:rPr>
          <w:rFonts w:ascii="Calibri" w:hAnsi="Calibri"/>
          <w:b/>
          <w:sz w:val="22"/>
          <w:szCs w:val="22"/>
          <w:u w:val="single"/>
        </w:rPr>
        <w:t>Face</w:t>
      </w:r>
      <w:r w:rsidRPr="004D0358">
        <w:rPr>
          <w:rFonts w:ascii="Calibri" w:hAnsi="Calibri"/>
          <w:sz w:val="22"/>
          <w:szCs w:val="22"/>
        </w:rPr>
        <w:t xml:space="preserve">-to-Face </w:t>
      </w:r>
      <w:proofErr w:type="spellStart"/>
      <w:r w:rsidRPr="004D0358">
        <w:rPr>
          <w:rFonts w:ascii="Calibri" w:hAnsi="Calibri"/>
          <w:sz w:val="22"/>
          <w:szCs w:val="22"/>
        </w:rPr>
        <w:t>Promotive</w:t>
      </w:r>
      <w:proofErr w:type="spellEnd"/>
      <w:r w:rsidRPr="004D0358">
        <w:rPr>
          <w:rFonts w:ascii="Calibri" w:hAnsi="Calibri"/>
          <w:sz w:val="22"/>
          <w:szCs w:val="22"/>
        </w:rPr>
        <w:t xml:space="preserve"> Interaction</w:t>
      </w:r>
    </w:p>
    <w:p w:rsidR="00865F59" w:rsidRDefault="00865F59" w:rsidP="00115FB0">
      <w:pPr>
        <w:rPr>
          <w:rFonts w:ascii="Calibri" w:hAnsi="Calibri"/>
          <w:sz w:val="22"/>
          <w:szCs w:val="22"/>
        </w:rPr>
      </w:pPr>
    </w:p>
    <w:p w:rsidR="00865F59" w:rsidRPr="004D0358" w:rsidRDefault="00865F59" w:rsidP="00115FB0">
      <w:pPr>
        <w:rPr>
          <w:rFonts w:ascii="Calibri" w:hAnsi="Calibri"/>
          <w:sz w:val="22"/>
          <w:szCs w:val="22"/>
        </w:rPr>
      </w:pPr>
    </w:p>
    <w:p w:rsidR="00865F59" w:rsidRPr="004D0358" w:rsidRDefault="00865F59" w:rsidP="00115FB0">
      <w:pPr>
        <w:rPr>
          <w:rFonts w:ascii="Calibri" w:hAnsi="Calibri"/>
          <w:b/>
          <w:sz w:val="22"/>
          <w:szCs w:val="22"/>
        </w:rPr>
      </w:pPr>
      <w:r w:rsidRPr="004D0358">
        <w:rPr>
          <w:rFonts w:ascii="Calibri" w:hAnsi="Calibri"/>
          <w:b/>
          <w:sz w:val="22"/>
          <w:szCs w:val="22"/>
        </w:rPr>
        <w:t>Positive Interdependence</w:t>
      </w:r>
    </w:p>
    <w:p w:rsidR="00865F59" w:rsidRPr="004D0358" w:rsidRDefault="00A20592" w:rsidP="00115FB0">
      <w:pPr>
        <w:rPr>
          <w:rFonts w:ascii="Calibri" w:hAnsi="Calibri"/>
          <w:sz w:val="22"/>
          <w:szCs w:val="22"/>
        </w:rPr>
      </w:pPr>
      <w:r>
        <w:rPr>
          <w:noProof/>
        </w:rPr>
        <mc:AlternateContent>
          <mc:Choice Requires="wps">
            <w:drawing>
              <wp:anchor distT="0" distB="0" distL="114300" distR="114300" simplePos="0" relativeHeight="251656192" behindDoc="1" locked="0" layoutInCell="1" allowOverlap="1">
                <wp:simplePos x="0" y="0"/>
                <wp:positionH relativeFrom="column">
                  <wp:posOffset>3886200</wp:posOffset>
                </wp:positionH>
                <wp:positionV relativeFrom="paragraph">
                  <wp:posOffset>464820</wp:posOffset>
                </wp:positionV>
                <wp:extent cx="2057400" cy="457200"/>
                <wp:effectExtent l="9525" t="17145" r="9525" b="11430"/>
                <wp:wrapTight wrapText="bothSides">
                  <wp:wrapPolygon edited="0">
                    <wp:start x="-100" y="-450"/>
                    <wp:lineTo x="-100" y="21600"/>
                    <wp:lineTo x="21700" y="21600"/>
                    <wp:lineTo x="21700" y="-450"/>
                    <wp:lineTo x="-100" y="-45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19050">
                          <a:solidFill>
                            <a:srgbClr val="000000"/>
                          </a:solidFill>
                          <a:miter lim="800000"/>
                          <a:headEnd/>
                          <a:tailEnd/>
                        </a:ln>
                      </wps:spPr>
                      <wps:txbx>
                        <w:txbxContent>
                          <w:p w:rsidR="00865F59" w:rsidRPr="0039642C" w:rsidRDefault="00865F59">
                            <w:pPr>
                              <w:rPr>
                                <w:rFonts w:ascii="Calibri" w:hAnsi="Calibri"/>
                                <w:i/>
                                <w:sz w:val="22"/>
                              </w:rPr>
                            </w:pPr>
                            <w:proofErr w:type="gramStart"/>
                            <w:r w:rsidRPr="0039642C">
                              <w:rPr>
                                <w:rFonts w:ascii="Calibri" w:hAnsi="Calibri"/>
                                <w:i/>
                                <w:sz w:val="22"/>
                              </w:rPr>
                              <w:t>All for one and one for all.</w:t>
                            </w:r>
                            <w:proofErr w:type="gramEnd"/>
                          </w:p>
                          <w:p w:rsidR="00865F59" w:rsidRPr="0039642C" w:rsidRDefault="00865F59">
                            <w:pPr>
                              <w:rPr>
                                <w:rFonts w:ascii="Calibri" w:hAnsi="Calibri"/>
                                <w:sz w:val="22"/>
                              </w:rPr>
                            </w:pPr>
                            <w:r w:rsidRPr="00115FB0">
                              <w:rPr>
                                <w:rFonts w:ascii="Gill Sans" w:hAnsi="Gill Sans"/>
                                <w:b/>
                                <w:sz w:val="22"/>
                              </w:rPr>
                              <w:tab/>
                            </w:r>
                            <w:r>
                              <w:rPr>
                                <w:rFonts w:ascii="Gill Sans" w:hAnsi="Gill Sans"/>
                                <w:b/>
                                <w:sz w:val="22"/>
                              </w:rPr>
                              <w:t xml:space="preserve">    </w:t>
                            </w:r>
                            <w:r w:rsidRPr="0039642C">
                              <w:rPr>
                                <w:rFonts w:ascii="Calibri" w:hAnsi="Calibri"/>
                                <w:sz w:val="22"/>
                              </w:rPr>
                              <w:t>-Alexander Dumas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6pt;margin-top:36.6pt;width:16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" strokeweight="1.5pt">
                <v:textbox>
                  <w:txbxContent>
                    <w:p w:rsidR="00865F59" w:rsidRPr="0039642C" w:rsidRDefault="00865F59">
                      <w:pPr>
                        <w:rPr>
                          <w:rFonts w:ascii="Calibri" w:hAnsi="Calibri"/>
                          <w:i/>
                          <w:sz w:val="22"/>
                        </w:rPr>
                      </w:pPr>
                      <w:r w:rsidRPr="0039642C">
                        <w:rPr>
                          <w:rFonts w:ascii="Calibri" w:hAnsi="Calibri"/>
                          <w:i/>
                          <w:sz w:val="22"/>
                        </w:rPr>
                        <w:t>All for one and one for all.</w:t>
                      </w:r>
                    </w:p>
                    <w:p w:rsidR="00865F59" w:rsidRPr="0039642C" w:rsidRDefault="00865F59">
                      <w:pPr>
                        <w:rPr>
                          <w:rFonts w:ascii="Calibri" w:hAnsi="Calibri"/>
                          <w:sz w:val="22"/>
                        </w:rPr>
                      </w:pPr>
                      <w:r w:rsidRPr="00115FB0">
                        <w:rPr>
                          <w:rFonts w:ascii="Gill Sans" w:hAnsi="Gill Sans"/>
                          <w:b/>
                          <w:sz w:val="22"/>
                        </w:rPr>
                        <w:tab/>
                      </w:r>
                      <w:r>
                        <w:rPr>
                          <w:rFonts w:ascii="Gill Sans" w:hAnsi="Gill Sans"/>
                          <w:b/>
                          <w:sz w:val="22"/>
                        </w:rPr>
                        <w:t xml:space="preserve">    </w:t>
                      </w:r>
                      <w:r w:rsidRPr="0039642C">
                        <w:rPr>
                          <w:rFonts w:ascii="Calibri" w:hAnsi="Calibri"/>
                          <w:sz w:val="22"/>
                        </w:rPr>
                        <w:t>-Alexander Dumas</w:t>
                      </w:r>
                    </w:p>
                  </w:txbxContent>
                </v:textbox>
                <w10:wrap type="tight"/>
              </v:shape>
            </w:pict>
          </mc:Fallback>
        </mc:AlternateContent>
      </w:r>
      <w:r w:rsidR="00865F59" w:rsidRPr="004D0358">
        <w:rPr>
          <w:rFonts w:ascii="Calibri" w:hAnsi="Calibri"/>
          <w:sz w:val="22"/>
          <w:szCs w:val="22"/>
        </w:rPr>
        <w:t>In a football game, the quarterback who throws a pass and the receiver who catches it are positively interdependent. The success of one depends on the success of the other: It takes two</w:t>
      </w:r>
      <w:r w:rsidR="00865F59">
        <w:rPr>
          <w:rFonts w:ascii="Calibri" w:hAnsi="Calibri"/>
          <w:sz w:val="22"/>
          <w:szCs w:val="22"/>
        </w:rPr>
        <w:t xml:space="preserve"> (at least!)</w:t>
      </w:r>
      <w:r w:rsidR="00865F59" w:rsidRPr="004D0358">
        <w:rPr>
          <w:rFonts w:ascii="Calibri" w:hAnsi="Calibri"/>
          <w:sz w:val="22"/>
          <w:szCs w:val="22"/>
        </w:rPr>
        <w:t xml:space="preserve"> to complete the pass. One player cannot succeed without the other, and both have to perform competently if their mutual success is to be assured. They sink or swim together.</w:t>
      </w:r>
    </w:p>
    <w:p w:rsidR="002B4570" w:rsidRPr="004D0358" w:rsidRDefault="00865F59" w:rsidP="002B4570">
      <w:pPr>
        <w:rPr>
          <w:rFonts w:ascii="Calibri" w:hAnsi="Calibri"/>
          <w:sz w:val="22"/>
          <w:szCs w:val="22"/>
        </w:rPr>
      </w:pPr>
      <w:r w:rsidRPr="004D0358">
        <w:rPr>
          <w:rFonts w:ascii="Calibri" w:hAnsi="Calibri"/>
          <w:sz w:val="22"/>
          <w:szCs w:val="22"/>
        </w:rPr>
        <w:tab/>
        <w:t xml:space="preserve">The first requirement for an effectively structured cooperative team is that members believe that they sink or swim together. In cooperative teams, members have two responsibilities: </w:t>
      </w:r>
      <w:r>
        <w:rPr>
          <w:rFonts w:ascii="Calibri" w:hAnsi="Calibri"/>
          <w:sz w:val="22"/>
          <w:szCs w:val="22"/>
        </w:rPr>
        <w:t xml:space="preserve">first, </w:t>
      </w:r>
      <w:r w:rsidRPr="004D0358">
        <w:rPr>
          <w:rFonts w:ascii="Calibri" w:hAnsi="Calibri"/>
          <w:sz w:val="22"/>
          <w:szCs w:val="22"/>
        </w:rPr>
        <w:t>to complete their assigned tasks and</w:t>
      </w:r>
      <w:r>
        <w:rPr>
          <w:rFonts w:ascii="Calibri" w:hAnsi="Calibri"/>
          <w:sz w:val="22"/>
          <w:szCs w:val="22"/>
        </w:rPr>
        <w:t xml:space="preserve"> second,</w:t>
      </w:r>
      <w:r w:rsidRPr="004D0358">
        <w:rPr>
          <w:rFonts w:ascii="Calibri" w:hAnsi="Calibri"/>
          <w:sz w:val="22"/>
          <w:szCs w:val="22"/>
        </w:rPr>
        <w:t xml:space="preserve"> to work with all members of the team to meet the goals of the team. The technical term for this dual responsibility is “positive interdependence.” Positive interdependence exists when </w:t>
      </w:r>
      <w:r>
        <w:rPr>
          <w:rFonts w:ascii="Calibri" w:hAnsi="Calibri"/>
          <w:sz w:val="22"/>
          <w:szCs w:val="22"/>
        </w:rPr>
        <w:t xml:space="preserve">each person perceives that he or she is </w:t>
      </w:r>
      <w:r w:rsidRPr="004D0358">
        <w:rPr>
          <w:rFonts w:ascii="Calibri" w:hAnsi="Calibri"/>
          <w:sz w:val="22"/>
          <w:szCs w:val="22"/>
        </w:rPr>
        <w:t xml:space="preserve">linked with other members of the group </w:t>
      </w:r>
      <w:r>
        <w:rPr>
          <w:rFonts w:ascii="Calibri" w:hAnsi="Calibri"/>
          <w:sz w:val="22"/>
          <w:szCs w:val="22"/>
        </w:rPr>
        <w:t>so</w:t>
      </w:r>
      <w:r w:rsidRPr="004D0358">
        <w:rPr>
          <w:rFonts w:ascii="Calibri" w:hAnsi="Calibri"/>
          <w:sz w:val="22"/>
          <w:szCs w:val="22"/>
        </w:rPr>
        <w:t xml:space="preserve"> that the</w:t>
      </w:r>
      <w:r>
        <w:rPr>
          <w:rFonts w:ascii="Calibri" w:hAnsi="Calibri"/>
          <w:sz w:val="22"/>
          <w:szCs w:val="22"/>
        </w:rPr>
        <w:t xml:space="preserve"> individual</w:t>
      </w:r>
      <w:r w:rsidRPr="004D0358">
        <w:rPr>
          <w:rFonts w:ascii="Calibri" w:hAnsi="Calibri"/>
          <w:sz w:val="22"/>
          <w:szCs w:val="22"/>
        </w:rPr>
        <w:t xml:space="preserve"> cannot succeed unless the other members do and that </w:t>
      </w:r>
      <w:r>
        <w:rPr>
          <w:rFonts w:ascii="Calibri" w:hAnsi="Calibri"/>
          <w:sz w:val="22"/>
          <w:szCs w:val="22"/>
        </w:rPr>
        <w:t>individuals</w:t>
      </w:r>
      <w:r w:rsidRPr="004D0358">
        <w:rPr>
          <w:rFonts w:ascii="Calibri" w:hAnsi="Calibri"/>
          <w:sz w:val="22"/>
          <w:szCs w:val="22"/>
        </w:rPr>
        <w:t xml:space="preserve"> coordinate their efforts with the efforts of the others to complete a task. Positive interdependence promotes a situation in which members (1) see that their work benefits other members of the group and other members’ work benefits them and (2) work together in small groups to maximize the contributions of all members by sharing resources, providing mutual support and encouragement, and celebrating joint successes. Clearly understood, positive interdependence highlights (1) that each group member’s efforts are required and indispensable for the group’s success (there can be no free riders) and (2) that each group member has a distinctive contribution to make to the joint effort because of his or her resources, role</w:t>
      </w:r>
      <w:r>
        <w:rPr>
          <w:rFonts w:ascii="Calibri" w:hAnsi="Calibri"/>
          <w:sz w:val="22"/>
          <w:szCs w:val="22"/>
        </w:rPr>
        <w:t>s</w:t>
      </w:r>
      <w:r w:rsidRPr="004D0358">
        <w:rPr>
          <w:rFonts w:ascii="Calibri" w:hAnsi="Calibri"/>
          <w:sz w:val="22"/>
          <w:szCs w:val="22"/>
        </w:rPr>
        <w:t>, and responsibilities.</w:t>
      </w:r>
      <w:r w:rsidR="002B4570">
        <w:rPr>
          <w:rFonts w:ascii="Calibri" w:hAnsi="Calibri"/>
          <w:sz w:val="22"/>
          <w:szCs w:val="22"/>
        </w:rPr>
        <w:t xml:space="preserve"> </w:t>
      </w:r>
      <w:r w:rsidR="002B4570" w:rsidRPr="004D0358">
        <w:rPr>
          <w:rFonts w:ascii="Calibri" w:hAnsi="Calibri"/>
          <w:sz w:val="22"/>
          <w:szCs w:val="22"/>
        </w:rPr>
        <w:t>Positive interdependence can be structured in a number of ways:</w:t>
      </w:r>
    </w:p>
    <w:p w:rsidR="002B4570" w:rsidRDefault="002B4570" w:rsidP="002B4570">
      <w:pPr>
        <w:numPr>
          <w:ilvl w:val="0"/>
          <w:numId w:val="5"/>
        </w:numPr>
        <w:tabs>
          <w:tab w:val="clear" w:pos="720"/>
          <w:tab w:val="num" w:pos="270"/>
        </w:tabs>
        <w:ind w:left="270" w:hanging="270"/>
      </w:pPr>
      <w:r w:rsidRPr="004D0358">
        <w:rPr>
          <w:rFonts w:ascii="Calibri" w:hAnsi="Calibri"/>
          <w:i/>
          <w:sz w:val="22"/>
          <w:szCs w:val="22"/>
        </w:rPr>
        <w:t>Positive goal interdependence—</w:t>
      </w:r>
      <w:r>
        <w:rPr>
          <w:rFonts w:ascii="Calibri" w:hAnsi="Calibri"/>
          <w:sz w:val="22"/>
          <w:szCs w:val="22"/>
        </w:rPr>
        <w:t>M</w:t>
      </w:r>
      <w:r w:rsidRPr="002B4570">
        <w:rPr>
          <w:rFonts w:ascii="Calibri" w:hAnsi="Calibri"/>
          <w:sz w:val="22"/>
          <w:szCs w:val="22"/>
        </w:rPr>
        <w:t>embers</w:t>
      </w:r>
      <w:r>
        <w:rPr>
          <w:rFonts w:ascii="Calibri" w:hAnsi="Calibri"/>
          <w:sz w:val="22"/>
          <w:szCs w:val="22"/>
        </w:rPr>
        <w:t xml:space="preserve"> must</w:t>
      </w:r>
      <w:r w:rsidRPr="002B4570">
        <w:rPr>
          <w:rFonts w:ascii="Calibri" w:hAnsi="Calibri"/>
          <w:sz w:val="22"/>
          <w:szCs w:val="22"/>
        </w:rPr>
        <w:t xml:space="preserve"> believe </w:t>
      </w:r>
      <w:r>
        <w:rPr>
          <w:rFonts w:ascii="Calibri" w:hAnsi="Calibri"/>
          <w:sz w:val="22"/>
          <w:szCs w:val="22"/>
        </w:rPr>
        <w:t xml:space="preserve">that </w:t>
      </w:r>
      <w:r w:rsidRPr="002B4570">
        <w:rPr>
          <w:rFonts w:ascii="Calibri" w:hAnsi="Calibri"/>
          <w:sz w:val="22"/>
          <w:szCs w:val="22"/>
        </w:rPr>
        <w:t xml:space="preserve">they sink or swim together, </w:t>
      </w:r>
      <w:r>
        <w:rPr>
          <w:rFonts w:ascii="Calibri" w:hAnsi="Calibri"/>
          <w:sz w:val="22"/>
          <w:szCs w:val="22"/>
        </w:rPr>
        <w:t>and this can be achieved when each member</w:t>
      </w:r>
      <w:r w:rsidRPr="002B4570">
        <w:rPr>
          <w:rFonts w:ascii="Calibri" w:hAnsi="Calibri"/>
          <w:sz w:val="22"/>
          <w:szCs w:val="22"/>
        </w:rPr>
        <w:t xml:space="preserve"> care</w:t>
      </w:r>
      <w:r>
        <w:rPr>
          <w:rFonts w:ascii="Calibri" w:hAnsi="Calibri"/>
          <w:sz w:val="22"/>
          <w:szCs w:val="22"/>
        </w:rPr>
        <w:t>s</w:t>
      </w:r>
      <w:r w:rsidRPr="002B4570">
        <w:rPr>
          <w:rFonts w:ascii="Calibri" w:hAnsi="Calibri"/>
          <w:sz w:val="22"/>
          <w:szCs w:val="22"/>
        </w:rPr>
        <w:t xml:space="preserve"> about how much each other contributes</w:t>
      </w:r>
      <w:r>
        <w:rPr>
          <w:rFonts w:ascii="Calibri" w:hAnsi="Calibri"/>
          <w:sz w:val="22"/>
          <w:szCs w:val="22"/>
        </w:rPr>
        <w:t>. It’s important for t</w:t>
      </w:r>
      <w:r w:rsidRPr="002B4570">
        <w:rPr>
          <w:rFonts w:ascii="Calibri" w:hAnsi="Calibri"/>
          <w:sz w:val="22"/>
          <w:szCs w:val="22"/>
        </w:rPr>
        <w:t xml:space="preserve">he group </w:t>
      </w:r>
      <w:r>
        <w:rPr>
          <w:rFonts w:ascii="Calibri" w:hAnsi="Calibri"/>
          <w:sz w:val="22"/>
          <w:szCs w:val="22"/>
        </w:rPr>
        <w:t>to</w:t>
      </w:r>
      <w:r w:rsidRPr="002B4570">
        <w:rPr>
          <w:rFonts w:ascii="Calibri" w:hAnsi="Calibri"/>
          <w:sz w:val="22"/>
          <w:szCs w:val="22"/>
        </w:rPr>
        <w:t xml:space="preserve"> develop or accept a clear mutual goal, and this goal must be easily articulated.</w:t>
      </w:r>
    </w:p>
    <w:p w:rsidR="00865F59" w:rsidRPr="004D0358" w:rsidRDefault="00865F59" w:rsidP="002B4570">
      <w:pPr>
        <w:numPr>
          <w:ilvl w:val="0"/>
          <w:numId w:val="5"/>
        </w:numPr>
        <w:tabs>
          <w:tab w:val="clear" w:pos="720"/>
          <w:tab w:val="num" w:pos="270"/>
        </w:tabs>
        <w:ind w:left="270" w:hanging="270"/>
        <w:rPr>
          <w:rFonts w:ascii="Calibri" w:hAnsi="Calibri"/>
          <w:sz w:val="22"/>
          <w:szCs w:val="22"/>
        </w:rPr>
      </w:pPr>
      <w:r w:rsidRPr="004D0358">
        <w:rPr>
          <w:rFonts w:ascii="Calibri" w:hAnsi="Calibri"/>
          <w:i/>
          <w:sz w:val="22"/>
          <w:szCs w:val="22"/>
        </w:rPr>
        <w:t>Positive reward/celebration interdependence</w:t>
      </w:r>
      <w:r w:rsidRPr="004D0358">
        <w:rPr>
          <w:rFonts w:ascii="Calibri" w:hAnsi="Calibri"/>
          <w:sz w:val="22"/>
          <w:szCs w:val="22"/>
        </w:rPr>
        <w:t>—</w:t>
      </w:r>
      <w:proofErr w:type="gramStart"/>
      <w:r w:rsidRPr="004D0358">
        <w:rPr>
          <w:rFonts w:ascii="Calibri" w:hAnsi="Calibri"/>
          <w:sz w:val="22"/>
          <w:szCs w:val="22"/>
        </w:rPr>
        <w:t>To</w:t>
      </w:r>
      <w:proofErr w:type="gramEnd"/>
      <w:r w:rsidRPr="004D0358">
        <w:rPr>
          <w:rFonts w:ascii="Calibri" w:hAnsi="Calibri"/>
          <w:sz w:val="22"/>
          <w:szCs w:val="22"/>
        </w:rPr>
        <w:t xml:space="preserve"> supplement goal interdependence, the mentor might want to add joint rewards. For example, if the team meets it goal, we will celebrate by </w:t>
      </w:r>
      <w:r>
        <w:rPr>
          <w:rFonts w:ascii="Calibri" w:hAnsi="Calibri"/>
          <w:sz w:val="22"/>
          <w:szCs w:val="22"/>
        </w:rPr>
        <w:t xml:space="preserve">[state </w:t>
      </w:r>
      <w:r w:rsidRPr="004D0358">
        <w:rPr>
          <w:rFonts w:ascii="Calibri" w:hAnsi="Calibri"/>
          <w:sz w:val="22"/>
          <w:szCs w:val="22"/>
        </w:rPr>
        <w:t>some activity that the team decided earlier].  Regular celebrations of the group’s efforts and successes enhance the quality of cooperation.</w:t>
      </w:r>
    </w:p>
    <w:p w:rsidR="00865F59" w:rsidRPr="004D0358" w:rsidRDefault="00865F59" w:rsidP="002B4570">
      <w:pPr>
        <w:numPr>
          <w:ilvl w:val="0"/>
          <w:numId w:val="5"/>
        </w:numPr>
        <w:tabs>
          <w:tab w:val="clear" w:pos="720"/>
          <w:tab w:val="num" w:pos="270"/>
        </w:tabs>
        <w:ind w:left="270" w:hanging="270"/>
        <w:rPr>
          <w:rFonts w:ascii="Calibri" w:hAnsi="Calibri"/>
          <w:sz w:val="22"/>
          <w:szCs w:val="22"/>
        </w:rPr>
      </w:pPr>
      <w:r w:rsidRPr="004D0358">
        <w:rPr>
          <w:rFonts w:ascii="Calibri" w:hAnsi="Calibri"/>
          <w:i/>
          <w:sz w:val="22"/>
          <w:szCs w:val="22"/>
        </w:rPr>
        <w:t>Positive resource interdependence</w:t>
      </w:r>
      <w:r>
        <w:rPr>
          <w:rFonts w:ascii="Calibri" w:hAnsi="Calibri"/>
          <w:sz w:val="22"/>
          <w:szCs w:val="22"/>
        </w:rPr>
        <w:t>—C</w:t>
      </w:r>
      <w:r w:rsidRPr="004D0358">
        <w:rPr>
          <w:rFonts w:ascii="Calibri" w:hAnsi="Calibri"/>
          <w:sz w:val="22"/>
          <w:szCs w:val="22"/>
        </w:rPr>
        <w:t xml:space="preserve">ooperative relationships </w:t>
      </w:r>
      <w:r>
        <w:rPr>
          <w:rFonts w:ascii="Calibri" w:hAnsi="Calibri"/>
          <w:sz w:val="22"/>
          <w:szCs w:val="22"/>
        </w:rPr>
        <w:t>are highlighted when members have</w:t>
      </w:r>
      <w:r w:rsidRPr="004D0358">
        <w:rPr>
          <w:rFonts w:ascii="Calibri" w:hAnsi="Calibri"/>
          <w:sz w:val="22"/>
          <w:szCs w:val="22"/>
        </w:rPr>
        <w:t xml:space="preserve"> limited resources that must be shared (one copy of </w:t>
      </w:r>
      <w:r>
        <w:rPr>
          <w:rFonts w:ascii="Calibri" w:hAnsi="Calibri"/>
          <w:sz w:val="22"/>
          <w:szCs w:val="22"/>
        </w:rPr>
        <w:t>a</w:t>
      </w:r>
      <w:r w:rsidRPr="004D0358">
        <w:rPr>
          <w:rFonts w:ascii="Calibri" w:hAnsi="Calibri"/>
          <w:sz w:val="22"/>
          <w:szCs w:val="22"/>
        </w:rPr>
        <w:t xml:space="preserve"> problem or task per group) or each </w:t>
      </w:r>
      <w:r>
        <w:rPr>
          <w:rFonts w:ascii="Calibri" w:hAnsi="Calibri"/>
          <w:sz w:val="22"/>
          <w:szCs w:val="22"/>
        </w:rPr>
        <w:t>member has</w:t>
      </w:r>
      <w:r w:rsidRPr="004D0358">
        <w:rPr>
          <w:rFonts w:ascii="Calibri" w:hAnsi="Calibri"/>
          <w:sz w:val="22"/>
          <w:szCs w:val="22"/>
        </w:rPr>
        <w:t xml:space="preserve"> part of the required resour</w:t>
      </w:r>
      <w:r>
        <w:rPr>
          <w:rFonts w:ascii="Calibri" w:hAnsi="Calibri"/>
          <w:sz w:val="22"/>
          <w:szCs w:val="22"/>
        </w:rPr>
        <w:t>ces that the group needs to complete a task</w:t>
      </w:r>
      <w:r w:rsidRPr="004D0358">
        <w:rPr>
          <w:rFonts w:ascii="Calibri" w:hAnsi="Calibri"/>
          <w:sz w:val="22"/>
          <w:szCs w:val="22"/>
        </w:rPr>
        <w:t>.</w:t>
      </w:r>
    </w:p>
    <w:p w:rsidR="00865F59" w:rsidRDefault="00865F59" w:rsidP="002B4570">
      <w:pPr>
        <w:numPr>
          <w:ilvl w:val="0"/>
          <w:numId w:val="5"/>
        </w:numPr>
        <w:tabs>
          <w:tab w:val="clear" w:pos="720"/>
          <w:tab w:val="num" w:pos="270"/>
        </w:tabs>
        <w:ind w:left="270" w:hanging="270"/>
        <w:rPr>
          <w:rFonts w:ascii="Calibri" w:hAnsi="Calibri"/>
          <w:sz w:val="22"/>
          <w:szCs w:val="22"/>
        </w:rPr>
      </w:pPr>
      <w:r w:rsidRPr="004D0358">
        <w:rPr>
          <w:rFonts w:ascii="Calibri" w:hAnsi="Calibri"/>
          <w:i/>
          <w:sz w:val="22"/>
          <w:szCs w:val="22"/>
        </w:rPr>
        <w:t>Positive role interdependence</w:t>
      </w:r>
      <w:r w:rsidRPr="004D0358">
        <w:rPr>
          <w:rFonts w:ascii="Calibri" w:hAnsi="Calibri"/>
          <w:sz w:val="22"/>
          <w:szCs w:val="22"/>
        </w:rPr>
        <w:t>—</w:t>
      </w:r>
      <w:r>
        <w:rPr>
          <w:rFonts w:ascii="Calibri" w:hAnsi="Calibri"/>
          <w:sz w:val="22"/>
          <w:szCs w:val="22"/>
        </w:rPr>
        <w:t xml:space="preserve"> Role interdependence comes about naturally in team situations where team members are assigned specific, interrelated tasks, much like the football example above. Role interdependence can be made more explicit by assigning roles such as reviewer or comprehension checker. A reviewer, for example, would be responsible for ensuring that a given work product such as a test suite meets its need. </w:t>
      </w:r>
      <w:r w:rsidRPr="004D0358">
        <w:rPr>
          <w:rFonts w:ascii="Calibri" w:hAnsi="Calibri"/>
          <w:sz w:val="22"/>
          <w:szCs w:val="22"/>
        </w:rPr>
        <w:t xml:space="preserve">The role of </w:t>
      </w:r>
      <w:r>
        <w:rPr>
          <w:rFonts w:ascii="Calibri" w:hAnsi="Calibri"/>
          <w:sz w:val="22"/>
          <w:szCs w:val="22"/>
        </w:rPr>
        <w:t xml:space="preserve">comprehension </w:t>
      </w:r>
      <w:r w:rsidRPr="004D0358">
        <w:rPr>
          <w:rFonts w:ascii="Calibri" w:hAnsi="Calibri"/>
          <w:sz w:val="22"/>
          <w:szCs w:val="22"/>
        </w:rPr>
        <w:t>checker</w:t>
      </w:r>
      <w:r>
        <w:rPr>
          <w:rFonts w:ascii="Calibri" w:hAnsi="Calibri"/>
          <w:sz w:val="22"/>
          <w:szCs w:val="22"/>
        </w:rPr>
        <w:t xml:space="preserve"> </w:t>
      </w:r>
      <w:r w:rsidRPr="004D0358">
        <w:rPr>
          <w:rFonts w:ascii="Calibri" w:hAnsi="Calibri"/>
          <w:sz w:val="22"/>
          <w:szCs w:val="22"/>
        </w:rPr>
        <w:t xml:space="preserve">focuses on periodically asking </w:t>
      </w:r>
      <w:r>
        <w:rPr>
          <w:rFonts w:ascii="Calibri" w:hAnsi="Calibri"/>
          <w:sz w:val="22"/>
          <w:szCs w:val="22"/>
        </w:rPr>
        <w:t xml:space="preserve">group </w:t>
      </w:r>
      <w:r w:rsidRPr="004D0358">
        <w:rPr>
          <w:rFonts w:ascii="Calibri" w:hAnsi="Calibri"/>
          <w:sz w:val="22"/>
          <w:szCs w:val="22"/>
        </w:rPr>
        <w:t>member</w:t>
      </w:r>
      <w:r>
        <w:rPr>
          <w:rFonts w:ascii="Calibri" w:hAnsi="Calibri"/>
          <w:sz w:val="22"/>
          <w:szCs w:val="22"/>
        </w:rPr>
        <w:t>s</w:t>
      </w:r>
      <w:r w:rsidRPr="004D0358">
        <w:rPr>
          <w:rFonts w:ascii="Calibri" w:hAnsi="Calibri"/>
          <w:sz w:val="22"/>
          <w:szCs w:val="22"/>
        </w:rPr>
        <w:t xml:space="preserve"> to explain </w:t>
      </w:r>
      <w:r>
        <w:rPr>
          <w:rFonts w:ascii="Calibri" w:hAnsi="Calibri"/>
          <w:sz w:val="22"/>
          <w:szCs w:val="22"/>
        </w:rPr>
        <w:t>their work</w:t>
      </w:r>
      <w:r w:rsidRPr="004D0358">
        <w:rPr>
          <w:rFonts w:ascii="Calibri" w:hAnsi="Calibri"/>
          <w:sz w:val="22"/>
          <w:szCs w:val="22"/>
        </w:rPr>
        <w:t>. A large body of well-controlled</w:t>
      </w:r>
      <w:bookmarkStart w:id="0" w:name="_GoBack"/>
      <w:bookmarkEnd w:id="0"/>
      <w:r w:rsidRPr="004D0358">
        <w:rPr>
          <w:rFonts w:ascii="Calibri" w:hAnsi="Calibri"/>
          <w:sz w:val="22"/>
          <w:szCs w:val="22"/>
        </w:rPr>
        <w:t xml:space="preserve"> research on the effectiveness of teaching at the pre-collegiate level found “checking for comprehension” to be one specific behavior that was significantly associated with higher levels of learning and achievement for students (</w:t>
      </w:r>
      <w:proofErr w:type="spellStart"/>
      <w:r w:rsidRPr="004D0358">
        <w:rPr>
          <w:rFonts w:ascii="Calibri" w:hAnsi="Calibri"/>
          <w:sz w:val="22"/>
          <w:szCs w:val="22"/>
        </w:rPr>
        <w:t>Rosenshine</w:t>
      </w:r>
      <w:proofErr w:type="spellEnd"/>
      <w:r w:rsidRPr="004D0358">
        <w:rPr>
          <w:rFonts w:ascii="Calibri" w:hAnsi="Calibri"/>
          <w:sz w:val="22"/>
          <w:szCs w:val="22"/>
        </w:rPr>
        <w:t xml:space="preserve"> and Stevens 1986).</w:t>
      </w:r>
    </w:p>
    <w:p w:rsidR="00865F59" w:rsidRPr="004D0358" w:rsidRDefault="00865F59">
      <w:pPr>
        <w:rPr>
          <w:rFonts w:ascii="Calibri" w:hAnsi="Calibri"/>
          <w:b/>
          <w:sz w:val="22"/>
          <w:szCs w:val="22"/>
        </w:rPr>
      </w:pPr>
      <w:r w:rsidRPr="004D0358">
        <w:rPr>
          <w:rFonts w:ascii="Calibri" w:hAnsi="Calibri"/>
          <w:sz w:val="22"/>
          <w:szCs w:val="22"/>
        </w:rPr>
        <w:br w:type="page"/>
      </w:r>
      <w:r w:rsidR="00FC064C">
        <w:rPr>
          <w:rFonts w:ascii="Calibri" w:hAnsi="Calibri"/>
          <w:b/>
          <w:sz w:val="22"/>
          <w:szCs w:val="22"/>
        </w:rPr>
        <w:lastRenderedPageBreak/>
        <w:t>Cooperative Group Skills – Basic Elements</w:t>
      </w:r>
    </w:p>
    <w:p w:rsidR="00865F59" w:rsidRPr="004D0358" w:rsidRDefault="00865F59" w:rsidP="00115FB0">
      <w:pPr>
        <w:numPr>
          <w:ilvl w:val="0"/>
          <w:numId w:val="1"/>
        </w:numPr>
        <w:rPr>
          <w:rFonts w:ascii="Calibri" w:hAnsi="Calibri"/>
          <w:sz w:val="22"/>
          <w:szCs w:val="22"/>
        </w:rPr>
      </w:pPr>
      <w:r w:rsidRPr="004D0358">
        <w:rPr>
          <w:rFonts w:ascii="Calibri" w:hAnsi="Calibri"/>
          <w:b/>
          <w:sz w:val="22"/>
          <w:szCs w:val="22"/>
          <w:u w:val="single"/>
        </w:rPr>
        <w:t>P</w:t>
      </w:r>
      <w:r w:rsidRPr="004D0358">
        <w:rPr>
          <w:rFonts w:ascii="Calibri" w:hAnsi="Calibri"/>
          <w:sz w:val="22"/>
          <w:szCs w:val="22"/>
        </w:rPr>
        <w:t>ositive Interdependence</w:t>
      </w:r>
    </w:p>
    <w:p w:rsidR="00865F59" w:rsidRPr="004D0358" w:rsidRDefault="00865F59" w:rsidP="00115FB0">
      <w:pPr>
        <w:numPr>
          <w:ilvl w:val="0"/>
          <w:numId w:val="1"/>
        </w:numPr>
        <w:rPr>
          <w:rFonts w:ascii="Calibri" w:hAnsi="Calibri"/>
          <w:sz w:val="22"/>
          <w:szCs w:val="22"/>
        </w:rPr>
      </w:pPr>
      <w:r w:rsidRPr="004D0358">
        <w:rPr>
          <w:rFonts w:ascii="Calibri" w:hAnsi="Calibri"/>
          <w:b/>
          <w:sz w:val="22"/>
          <w:szCs w:val="22"/>
          <w:u w:val="single"/>
        </w:rPr>
        <w:t>I</w:t>
      </w:r>
      <w:r w:rsidRPr="004D0358">
        <w:rPr>
          <w:rFonts w:ascii="Calibri" w:hAnsi="Calibri"/>
          <w:sz w:val="22"/>
          <w:szCs w:val="22"/>
        </w:rPr>
        <w:t>ndividual Accountability</w:t>
      </w:r>
    </w:p>
    <w:p w:rsidR="00865F59" w:rsidRPr="004D0358" w:rsidRDefault="00865F59" w:rsidP="00115FB0">
      <w:pPr>
        <w:numPr>
          <w:ilvl w:val="0"/>
          <w:numId w:val="1"/>
        </w:numPr>
        <w:rPr>
          <w:rFonts w:ascii="Calibri" w:hAnsi="Calibri"/>
          <w:sz w:val="22"/>
          <w:szCs w:val="22"/>
        </w:rPr>
      </w:pPr>
      <w:r w:rsidRPr="004D0358">
        <w:rPr>
          <w:rFonts w:ascii="Calibri" w:hAnsi="Calibri"/>
          <w:b/>
          <w:sz w:val="22"/>
          <w:szCs w:val="22"/>
          <w:u w:val="single"/>
        </w:rPr>
        <w:t>G</w:t>
      </w:r>
      <w:r w:rsidRPr="004D0358">
        <w:rPr>
          <w:rFonts w:ascii="Calibri" w:hAnsi="Calibri"/>
          <w:sz w:val="22"/>
          <w:szCs w:val="22"/>
        </w:rPr>
        <w:t>roup Processing</w:t>
      </w:r>
    </w:p>
    <w:p w:rsidR="00865F59" w:rsidRPr="004D0358" w:rsidRDefault="00865F59" w:rsidP="00115FB0">
      <w:pPr>
        <w:numPr>
          <w:ilvl w:val="0"/>
          <w:numId w:val="1"/>
        </w:numPr>
        <w:rPr>
          <w:rFonts w:ascii="Calibri" w:hAnsi="Calibri"/>
          <w:sz w:val="22"/>
          <w:szCs w:val="22"/>
        </w:rPr>
      </w:pPr>
      <w:r w:rsidRPr="004D0358">
        <w:rPr>
          <w:rFonts w:ascii="Calibri" w:hAnsi="Calibri"/>
          <w:b/>
          <w:sz w:val="22"/>
          <w:szCs w:val="22"/>
          <w:u w:val="single"/>
        </w:rPr>
        <w:t>S</w:t>
      </w:r>
      <w:r w:rsidRPr="004D0358">
        <w:rPr>
          <w:rFonts w:ascii="Calibri" w:hAnsi="Calibri"/>
          <w:sz w:val="22"/>
          <w:szCs w:val="22"/>
        </w:rPr>
        <w:t>ocial Skills</w:t>
      </w:r>
    </w:p>
    <w:p w:rsidR="00865F59" w:rsidRPr="004D0358" w:rsidRDefault="00865F59" w:rsidP="00115FB0">
      <w:pPr>
        <w:numPr>
          <w:ilvl w:val="0"/>
          <w:numId w:val="1"/>
        </w:numPr>
        <w:rPr>
          <w:rFonts w:ascii="Calibri" w:hAnsi="Calibri"/>
          <w:sz w:val="22"/>
          <w:szCs w:val="22"/>
        </w:rPr>
      </w:pPr>
      <w:r w:rsidRPr="004D0358">
        <w:rPr>
          <w:rFonts w:ascii="Calibri" w:hAnsi="Calibri"/>
          <w:b/>
          <w:sz w:val="22"/>
          <w:szCs w:val="22"/>
          <w:u w:val="single"/>
        </w:rPr>
        <w:t>Face</w:t>
      </w:r>
      <w:r w:rsidRPr="004D0358">
        <w:rPr>
          <w:rFonts w:ascii="Calibri" w:hAnsi="Calibri"/>
          <w:sz w:val="22"/>
          <w:szCs w:val="22"/>
        </w:rPr>
        <w:t xml:space="preserve">-to-Face </w:t>
      </w:r>
      <w:proofErr w:type="spellStart"/>
      <w:r w:rsidRPr="004D0358">
        <w:rPr>
          <w:rFonts w:ascii="Calibri" w:hAnsi="Calibri"/>
          <w:sz w:val="22"/>
          <w:szCs w:val="22"/>
        </w:rPr>
        <w:t>Promotive</w:t>
      </w:r>
      <w:proofErr w:type="spellEnd"/>
      <w:r w:rsidRPr="004D0358">
        <w:rPr>
          <w:rFonts w:ascii="Calibri" w:hAnsi="Calibri"/>
          <w:sz w:val="22"/>
          <w:szCs w:val="22"/>
        </w:rPr>
        <w:t xml:space="preserve"> Interaction</w:t>
      </w:r>
    </w:p>
    <w:p w:rsidR="00865F59" w:rsidRPr="004D0358" w:rsidRDefault="00865F59" w:rsidP="00115FB0">
      <w:pPr>
        <w:ind w:left="360"/>
        <w:rPr>
          <w:rFonts w:ascii="Calibri" w:hAnsi="Calibri"/>
          <w:sz w:val="22"/>
          <w:szCs w:val="22"/>
        </w:rPr>
      </w:pPr>
    </w:p>
    <w:p w:rsidR="00BD3DDC" w:rsidRDefault="00BD3DDC" w:rsidP="00115FB0">
      <w:pPr>
        <w:ind w:left="360"/>
        <w:rPr>
          <w:rFonts w:ascii="Calibri" w:hAnsi="Calibri"/>
          <w:b/>
          <w:sz w:val="22"/>
          <w:szCs w:val="22"/>
        </w:rPr>
      </w:pPr>
    </w:p>
    <w:p w:rsidR="00BD3DDC" w:rsidRDefault="00BD3DDC" w:rsidP="00115FB0">
      <w:pPr>
        <w:ind w:left="360"/>
        <w:rPr>
          <w:rFonts w:ascii="Calibri" w:hAnsi="Calibri"/>
          <w:b/>
          <w:sz w:val="22"/>
          <w:szCs w:val="22"/>
        </w:rPr>
      </w:pPr>
    </w:p>
    <w:p w:rsidR="00865F59" w:rsidRPr="004D0358" w:rsidRDefault="00865F59" w:rsidP="00115FB0">
      <w:pPr>
        <w:ind w:left="360"/>
        <w:rPr>
          <w:rFonts w:ascii="Calibri" w:hAnsi="Calibri"/>
          <w:b/>
          <w:sz w:val="22"/>
          <w:szCs w:val="22"/>
        </w:rPr>
      </w:pPr>
      <w:r w:rsidRPr="004D0358">
        <w:rPr>
          <w:rFonts w:ascii="Calibri" w:hAnsi="Calibri"/>
          <w:b/>
          <w:sz w:val="22"/>
          <w:szCs w:val="22"/>
        </w:rPr>
        <w:t xml:space="preserve">Face-to-Face </w:t>
      </w:r>
      <w:proofErr w:type="spellStart"/>
      <w:r w:rsidRPr="004D0358">
        <w:rPr>
          <w:rFonts w:ascii="Calibri" w:hAnsi="Calibri"/>
          <w:b/>
          <w:sz w:val="22"/>
          <w:szCs w:val="22"/>
        </w:rPr>
        <w:t>Promotive</w:t>
      </w:r>
      <w:proofErr w:type="spellEnd"/>
      <w:r w:rsidRPr="004D0358">
        <w:rPr>
          <w:rFonts w:ascii="Calibri" w:hAnsi="Calibri"/>
          <w:b/>
          <w:sz w:val="22"/>
          <w:szCs w:val="22"/>
        </w:rPr>
        <w:t xml:space="preserve"> Interaction</w:t>
      </w:r>
    </w:p>
    <w:p w:rsidR="00865F59" w:rsidRPr="004D0358" w:rsidRDefault="00865F59" w:rsidP="00115FB0">
      <w:pPr>
        <w:ind w:left="360"/>
        <w:rPr>
          <w:rFonts w:ascii="Calibri" w:hAnsi="Calibri"/>
          <w:sz w:val="22"/>
          <w:szCs w:val="22"/>
        </w:rPr>
      </w:pPr>
    </w:p>
    <w:p w:rsidR="00865F59" w:rsidRPr="000009DC" w:rsidRDefault="00865F59" w:rsidP="000009DC">
      <w:pPr>
        <w:pBdr>
          <w:top w:val="single" w:sz="4" w:space="1" w:color="auto"/>
          <w:left w:val="single" w:sz="4" w:space="4" w:color="auto"/>
          <w:bottom w:val="single" w:sz="4" w:space="1" w:color="auto"/>
          <w:right w:val="single" w:sz="4" w:space="4" w:color="auto"/>
        </w:pBdr>
        <w:ind w:left="720"/>
        <w:rPr>
          <w:rFonts w:ascii="Calibri" w:hAnsi="Calibri"/>
          <w:sz w:val="22"/>
          <w:szCs w:val="22"/>
        </w:rPr>
      </w:pPr>
      <w:r w:rsidRPr="000009DC">
        <w:rPr>
          <w:rFonts w:ascii="Calibri" w:hAnsi="Calibri"/>
          <w:i/>
          <w:sz w:val="22"/>
          <w:szCs w:val="22"/>
        </w:rPr>
        <w:t>In an industrial organization, it’s the group effort that counts. There’s really no room for stars in an industrial organization. You need talented people, but they can’t do it alone. They have to help.</w:t>
      </w:r>
      <w:r w:rsidRPr="000009DC">
        <w:rPr>
          <w:rFonts w:ascii="Calibri" w:hAnsi="Calibri"/>
          <w:i/>
          <w:sz w:val="22"/>
          <w:szCs w:val="22"/>
        </w:rPr>
        <w:tab/>
      </w:r>
      <w:r w:rsidRPr="000009DC">
        <w:rPr>
          <w:rFonts w:ascii="Calibri" w:hAnsi="Calibri"/>
          <w:i/>
          <w:sz w:val="22"/>
          <w:szCs w:val="22"/>
        </w:rPr>
        <w:tab/>
      </w:r>
      <w:r w:rsidRPr="000009DC">
        <w:rPr>
          <w:rFonts w:ascii="Calibri" w:hAnsi="Calibri"/>
          <w:i/>
          <w:sz w:val="22"/>
          <w:szCs w:val="22"/>
        </w:rPr>
        <w:tab/>
      </w:r>
      <w:r w:rsidRPr="000009DC">
        <w:rPr>
          <w:rFonts w:ascii="Calibri" w:hAnsi="Calibri"/>
          <w:i/>
          <w:sz w:val="22"/>
          <w:szCs w:val="22"/>
        </w:rPr>
        <w:tab/>
      </w:r>
      <w:r w:rsidRPr="000009DC">
        <w:rPr>
          <w:rFonts w:ascii="Calibri" w:hAnsi="Calibri"/>
          <w:sz w:val="22"/>
          <w:szCs w:val="22"/>
        </w:rPr>
        <w:t>-John F. Donnelly, president, Donnelly Mirrors</w:t>
      </w:r>
    </w:p>
    <w:p w:rsidR="00865F59" w:rsidRPr="004D0358" w:rsidRDefault="00865F59" w:rsidP="00115FB0">
      <w:pPr>
        <w:ind w:left="720"/>
        <w:rPr>
          <w:rFonts w:ascii="Calibri" w:hAnsi="Calibri"/>
          <w:sz w:val="22"/>
          <w:szCs w:val="22"/>
        </w:rPr>
      </w:pPr>
    </w:p>
    <w:p w:rsidR="00865F59" w:rsidRPr="004D0358" w:rsidRDefault="00865F59" w:rsidP="00115FB0">
      <w:pPr>
        <w:rPr>
          <w:rFonts w:ascii="Calibri" w:hAnsi="Calibri"/>
          <w:sz w:val="22"/>
          <w:szCs w:val="22"/>
        </w:rPr>
      </w:pPr>
      <w:r w:rsidRPr="004D0358">
        <w:rPr>
          <w:rFonts w:ascii="Calibri" w:hAnsi="Calibri"/>
          <w:sz w:val="22"/>
          <w:szCs w:val="22"/>
        </w:rPr>
        <w:t xml:space="preserve">Positive interdependence results in </w:t>
      </w:r>
      <w:proofErr w:type="spellStart"/>
      <w:r w:rsidRPr="004D0358">
        <w:rPr>
          <w:rFonts w:ascii="Calibri" w:hAnsi="Calibri"/>
          <w:sz w:val="22"/>
          <w:szCs w:val="22"/>
        </w:rPr>
        <w:t>promotive</w:t>
      </w:r>
      <w:proofErr w:type="spellEnd"/>
      <w:r w:rsidRPr="004D0358">
        <w:rPr>
          <w:rFonts w:ascii="Calibri" w:hAnsi="Calibri"/>
          <w:sz w:val="22"/>
          <w:szCs w:val="22"/>
        </w:rPr>
        <w:t xml:space="preserve"> interaction, that is, individuals encouraging and facilitating each other’s efforts to achieve, complete tasks, and produce to reach the group’s goals. While positive interdependence in and of itself could have some effect on outcomes, it is the face-to-face </w:t>
      </w:r>
      <w:proofErr w:type="spellStart"/>
      <w:r w:rsidRPr="004D0358">
        <w:rPr>
          <w:rFonts w:ascii="Calibri" w:hAnsi="Calibri"/>
          <w:sz w:val="22"/>
          <w:szCs w:val="22"/>
        </w:rPr>
        <w:t>promotive</w:t>
      </w:r>
      <w:proofErr w:type="spellEnd"/>
      <w:r w:rsidRPr="004D0358">
        <w:rPr>
          <w:rFonts w:ascii="Calibri" w:hAnsi="Calibri"/>
          <w:sz w:val="22"/>
          <w:szCs w:val="22"/>
        </w:rPr>
        <w:t xml:space="preserve"> interaction among individuals fostered by positive interdependence that most powerfully influences efforts to achieve caring and committed relationships, psychological adjustment, and social competence. </w:t>
      </w:r>
      <w:proofErr w:type="spellStart"/>
      <w:r w:rsidRPr="004D0358">
        <w:rPr>
          <w:rFonts w:ascii="Calibri" w:hAnsi="Calibri"/>
          <w:sz w:val="22"/>
          <w:szCs w:val="22"/>
        </w:rPr>
        <w:t>Promotive</w:t>
      </w:r>
      <w:proofErr w:type="spellEnd"/>
      <w:r w:rsidRPr="004D0358">
        <w:rPr>
          <w:rFonts w:ascii="Calibri" w:hAnsi="Calibri"/>
          <w:sz w:val="22"/>
          <w:szCs w:val="22"/>
        </w:rPr>
        <w:t xml:space="preserve"> interaction is characterized by individuals helping each other, exchanging</w:t>
      </w:r>
      <w:r>
        <w:rPr>
          <w:rFonts w:ascii="Calibri" w:hAnsi="Calibri"/>
          <w:sz w:val="22"/>
          <w:szCs w:val="22"/>
        </w:rPr>
        <w:t xml:space="preserve"> and sharing</w:t>
      </w:r>
      <w:r w:rsidRPr="004D0358">
        <w:rPr>
          <w:rFonts w:ascii="Calibri" w:hAnsi="Calibri"/>
          <w:sz w:val="22"/>
          <w:szCs w:val="22"/>
        </w:rPr>
        <w:t xml:space="preserve"> needed resources (information and materials), providing each other with feedback to improve subsequent performance </w:t>
      </w:r>
      <w:r>
        <w:rPr>
          <w:rFonts w:ascii="Calibri" w:hAnsi="Calibri"/>
          <w:sz w:val="22"/>
          <w:szCs w:val="22"/>
        </w:rPr>
        <w:t>on</w:t>
      </w:r>
      <w:r w:rsidRPr="004D0358">
        <w:rPr>
          <w:rFonts w:ascii="Calibri" w:hAnsi="Calibri"/>
          <w:sz w:val="22"/>
          <w:szCs w:val="22"/>
        </w:rPr>
        <w:t xml:space="preserve"> assigned tasks and responsibilities, challenging each other’s conclusions and reasoning to promote higher-quality decision making and greater insight into the problems </w:t>
      </w:r>
      <w:r>
        <w:rPr>
          <w:rFonts w:ascii="Calibri" w:hAnsi="Calibri"/>
          <w:sz w:val="22"/>
          <w:szCs w:val="22"/>
        </w:rPr>
        <w:t xml:space="preserve">and solutions </w:t>
      </w:r>
      <w:r w:rsidRPr="004D0358">
        <w:rPr>
          <w:rFonts w:ascii="Calibri" w:hAnsi="Calibri"/>
          <w:sz w:val="22"/>
          <w:szCs w:val="22"/>
        </w:rPr>
        <w:t xml:space="preserve">being considered, </w:t>
      </w:r>
      <w:r>
        <w:rPr>
          <w:rFonts w:ascii="Calibri" w:hAnsi="Calibri"/>
          <w:sz w:val="22"/>
          <w:szCs w:val="22"/>
        </w:rPr>
        <w:t xml:space="preserve">encouraging others (perhaps by example) to work hard to </w:t>
      </w:r>
      <w:r w:rsidRPr="004D0358">
        <w:rPr>
          <w:rFonts w:ascii="Calibri" w:hAnsi="Calibri"/>
          <w:sz w:val="22"/>
          <w:szCs w:val="22"/>
        </w:rPr>
        <w:t xml:space="preserve">achieve </w:t>
      </w:r>
      <w:r>
        <w:rPr>
          <w:rFonts w:ascii="Calibri" w:hAnsi="Calibri"/>
          <w:sz w:val="22"/>
          <w:szCs w:val="22"/>
        </w:rPr>
        <w:t xml:space="preserve">the group’s </w:t>
      </w:r>
      <w:r w:rsidRPr="004D0358">
        <w:rPr>
          <w:rFonts w:ascii="Calibri" w:hAnsi="Calibri"/>
          <w:sz w:val="22"/>
          <w:szCs w:val="22"/>
        </w:rPr>
        <w:t xml:space="preserve">goals, acting in trusting and trustworthy ways, being motivated to strive for mutual benefit, and achieving a moderate level of </w:t>
      </w:r>
      <w:r w:rsidR="002B4570">
        <w:rPr>
          <w:rFonts w:ascii="Calibri" w:hAnsi="Calibri"/>
          <w:sz w:val="22"/>
          <w:szCs w:val="22"/>
        </w:rPr>
        <w:t>stimulation</w:t>
      </w:r>
      <w:r w:rsidR="002B4570" w:rsidRPr="004D0358">
        <w:rPr>
          <w:rFonts w:ascii="Calibri" w:hAnsi="Calibri"/>
          <w:sz w:val="22"/>
          <w:szCs w:val="22"/>
        </w:rPr>
        <w:t xml:space="preserve"> </w:t>
      </w:r>
      <w:r w:rsidRPr="004D0358">
        <w:rPr>
          <w:rFonts w:ascii="Calibri" w:hAnsi="Calibri"/>
          <w:sz w:val="22"/>
          <w:szCs w:val="22"/>
        </w:rPr>
        <w:t>characterized by low anxiety and stress.</w:t>
      </w:r>
    </w:p>
    <w:p w:rsidR="00865F59" w:rsidRDefault="00865F59" w:rsidP="00115FB0">
      <w:pPr>
        <w:rPr>
          <w:rFonts w:ascii="Calibri" w:hAnsi="Calibri"/>
          <w:sz w:val="22"/>
          <w:szCs w:val="22"/>
        </w:rPr>
      </w:pPr>
    </w:p>
    <w:p w:rsidR="00865F59" w:rsidRDefault="00865F59" w:rsidP="00115FB0">
      <w:pPr>
        <w:rPr>
          <w:rFonts w:ascii="Calibri" w:hAnsi="Calibri"/>
          <w:sz w:val="22"/>
          <w:szCs w:val="22"/>
        </w:rPr>
      </w:pPr>
    </w:p>
    <w:p w:rsidR="009817FC" w:rsidRPr="004D0358" w:rsidRDefault="009817FC" w:rsidP="009817FC">
      <w:pPr>
        <w:rPr>
          <w:rFonts w:ascii="Calibri" w:hAnsi="Calibri"/>
          <w:b/>
          <w:sz w:val="22"/>
          <w:szCs w:val="22"/>
        </w:rPr>
      </w:pPr>
      <w:r>
        <w:rPr>
          <w:rFonts w:ascii="Calibri" w:hAnsi="Calibri"/>
          <w:b/>
          <w:sz w:val="22"/>
          <w:szCs w:val="22"/>
        </w:rPr>
        <w:br w:type="column"/>
      </w:r>
      <w:r w:rsidR="00FC064C">
        <w:rPr>
          <w:rFonts w:ascii="Calibri" w:hAnsi="Calibri"/>
          <w:b/>
          <w:sz w:val="22"/>
          <w:szCs w:val="22"/>
        </w:rPr>
        <w:lastRenderedPageBreak/>
        <w:t>Cooperative Group Skills – Basic Elements</w:t>
      </w:r>
    </w:p>
    <w:p w:rsidR="009817FC" w:rsidRPr="004D0358" w:rsidRDefault="009817FC" w:rsidP="009817FC">
      <w:pPr>
        <w:numPr>
          <w:ilvl w:val="0"/>
          <w:numId w:val="1"/>
        </w:numPr>
        <w:rPr>
          <w:rFonts w:ascii="Calibri" w:hAnsi="Calibri"/>
          <w:sz w:val="22"/>
          <w:szCs w:val="22"/>
        </w:rPr>
      </w:pPr>
      <w:r w:rsidRPr="004D0358">
        <w:rPr>
          <w:rFonts w:ascii="Calibri" w:hAnsi="Calibri"/>
          <w:b/>
          <w:sz w:val="22"/>
          <w:szCs w:val="22"/>
          <w:u w:val="single"/>
        </w:rPr>
        <w:t>P</w:t>
      </w:r>
      <w:r w:rsidRPr="004D0358">
        <w:rPr>
          <w:rFonts w:ascii="Calibri" w:hAnsi="Calibri"/>
          <w:sz w:val="22"/>
          <w:szCs w:val="22"/>
        </w:rPr>
        <w:t>ositive Interdependence</w:t>
      </w:r>
    </w:p>
    <w:p w:rsidR="009817FC" w:rsidRPr="004D0358" w:rsidRDefault="009817FC" w:rsidP="009817FC">
      <w:pPr>
        <w:numPr>
          <w:ilvl w:val="0"/>
          <w:numId w:val="1"/>
        </w:numPr>
        <w:rPr>
          <w:rFonts w:ascii="Calibri" w:hAnsi="Calibri"/>
          <w:sz w:val="22"/>
          <w:szCs w:val="22"/>
        </w:rPr>
      </w:pPr>
      <w:r w:rsidRPr="004D0358">
        <w:rPr>
          <w:rFonts w:ascii="Calibri" w:hAnsi="Calibri"/>
          <w:b/>
          <w:sz w:val="22"/>
          <w:szCs w:val="22"/>
          <w:u w:val="single"/>
        </w:rPr>
        <w:t>I</w:t>
      </w:r>
      <w:r w:rsidRPr="004D0358">
        <w:rPr>
          <w:rFonts w:ascii="Calibri" w:hAnsi="Calibri"/>
          <w:sz w:val="22"/>
          <w:szCs w:val="22"/>
        </w:rPr>
        <w:t>ndividual Accountability</w:t>
      </w:r>
    </w:p>
    <w:p w:rsidR="009817FC" w:rsidRPr="004D0358" w:rsidRDefault="009817FC" w:rsidP="009817FC">
      <w:pPr>
        <w:numPr>
          <w:ilvl w:val="0"/>
          <w:numId w:val="1"/>
        </w:numPr>
        <w:rPr>
          <w:rFonts w:ascii="Calibri" w:hAnsi="Calibri"/>
          <w:sz w:val="22"/>
          <w:szCs w:val="22"/>
        </w:rPr>
      </w:pPr>
      <w:r w:rsidRPr="004D0358">
        <w:rPr>
          <w:rFonts w:ascii="Calibri" w:hAnsi="Calibri"/>
          <w:b/>
          <w:sz w:val="22"/>
          <w:szCs w:val="22"/>
          <w:u w:val="single"/>
        </w:rPr>
        <w:t>G</w:t>
      </w:r>
      <w:r w:rsidRPr="004D0358">
        <w:rPr>
          <w:rFonts w:ascii="Calibri" w:hAnsi="Calibri"/>
          <w:sz w:val="22"/>
          <w:szCs w:val="22"/>
        </w:rPr>
        <w:t>roup Processing</w:t>
      </w:r>
    </w:p>
    <w:p w:rsidR="009817FC" w:rsidRPr="004D0358" w:rsidRDefault="009817FC" w:rsidP="009817FC">
      <w:pPr>
        <w:numPr>
          <w:ilvl w:val="0"/>
          <w:numId w:val="1"/>
        </w:numPr>
        <w:rPr>
          <w:rFonts w:ascii="Calibri" w:hAnsi="Calibri"/>
          <w:sz w:val="22"/>
          <w:szCs w:val="22"/>
        </w:rPr>
      </w:pPr>
      <w:r w:rsidRPr="004D0358">
        <w:rPr>
          <w:rFonts w:ascii="Calibri" w:hAnsi="Calibri"/>
          <w:b/>
          <w:sz w:val="22"/>
          <w:szCs w:val="22"/>
          <w:u w:val="single"/>
        </w:rPr>
        <w:t>S</w:t>
      </w:r>
      <w:r w:rsidRPr="004D0358">
        <w:rPr>
          <w:rFonts w:ascii="Calibri" w:hAnsi="Calibri"/>
          <w:sz w:val="22"/>
          <w:szCs w:val="22"/>
        </w:rPr>
        <w:t>ocial Skills</w:t>
      </w:r>
    </w:p>
    <w:p w:rsidR="009817FC" w:rsidRPr="004D0358" w:rsidRDefault="009817FC" w:rsidP="009817FC">
      <w:pPr>
        <w:numPr>
          <w:ilvl w:val="0"/>
          <w:numId w:val="1"/>
        </w:numPr>
        <w:rPr>
          <w:rFonts w:ascii="Calibri" w:hAnsi="Calibri"/>
          <w:sz w:val="22"/>
          <w:szCs w:val="22"/>
        </w:rPr>
      </w:pPr>
      <w:r w:rsidRPr="004D0358">
        <w:rPr>
          <w:rFonts w:ascii="Calibri" w:hAnsi="Calibri"/>
          <w:b/>
          <w:sz w:val="22"/>
          <w:szCs w:val="22"/>
          <w:u w:val="single"/>
        </w:rPr>
        <w:t>Face</w:t>
      </w:r>
      <w:r w:rsidRPr="004D0358">
        <w:rPr>
          <w:rFonts w:ascii="Calibri" w:hAnsi="Calibri"/>
          <w:sz w:val="22"/>
          <w:szCs w:val="22"/>
        </w:rPr>
        <w:t xml:space="preserve">-to-Face </w:t>
      </w:r>
      <w:proofErr w:type="spellStart"/>
      <w:r w:rsidRPr="004D0358">
        <w:rPr>
          <w:rFonts w:ascii="Calibri" w:hAnsi="Calibri"/>
          <w:sz w:val="22"/>
          <w:szCs w:val="22"/>
        </w:rPr>
        <w:t>Promotive</w:t>
      </w:r>
      <w:proofErr w:type="spellEnd"/>
      <w:r w:rsidRPr="004D0358">
        <w:rPr>
          <w:rFonts w:ascii="Calibri" w:hAnsi="Calibri"/>
          <w:sz w:val="22"/>
          <w:szCs w:val="22"/>
        </w:rPr>
        <w:t xml:space="preserve"> Interaction</w:t>
      </w:r>
    </w:p>
    <w:p w:rsidR="009817FC" w:rsidRDefault="009817FC" w:rsidP="00115FB0">
      <w:pPr>
        <w:rPr>
          <w:rFonts w:ascii="Calibri" w:hAnsi="Calibri"/>
          <w:b/>
          <w:sz w:val="22"/>
          <w:szCs w:val="22"/>
        </w:rPr>
      </w:pPr>
    </w:p>
    <w:p w:rsidR="009817FC" w:rsidRDefault="009817FC" w:rsidP="00115FB0">
      <w:pPr>
        <w:rPr>
          <w:rFonts w:ascii="Calibri" w:hAnsi="Calibri"/>
          <w:b/>
          <w:sz w:val="22"/>
          <w:szCs w:val="22"/>
        </w:rPr>
      </w:pPr>
    </w:p>
    <w:p w:rsidR="009817FC" w:rsidRDefault="009817FC" w:rsidP="00115FB0">
      <w:pPr>
        <w:rPr>
          <w:rFonts w:ascii="Calibri" w:hAnsi="Calibri"/>
          <w:b/>
          <w:sz w:val="22"/>
          <w:szCs w:val="22"/>
        </w:rPr>
      </w:pPr>
    </w:p>
    <w:p w:rsidR="00865F59" w:rsidRPr="004D0358" w:rsidRDefault="00865F59" w:rsidP="00115FB0">
      <w:pPr>
        <w:rPr>
          <w:rFonts w:ascii="Calibri" w:hAnsi="Calibri"/>
          <w:b/>
          <w:sz w:val="22"/>
          <w:szCs w:val="22"/>
        </w:rPr>
      </w:pPr>
      <w:r w:rsidRPr="004D0358">
        <w:rPr>
          <w:rFonts w:ascii="Calibri" w:hAnsi="Calibri"/>
          <w:b/>
          <w:sz w:val="22"/>
          <w:szCs w:val="22"/>
        </w:rPr>
        <w:t>Individual Accountability and Personal Responsibility</w:t>
      </w:r>
    </w:p>
    <w:p w:rsidR="00865F59" w:rsidRPr="004D0358" w:rsidRDefault="00865F59" w:rsidP="00115FB0">
      <w:pPr>
        <w:rPr>
          <w:rFonts w:ascii="Calibri" w:hAnsi="Calibri"/>
          <w:b/>
          <w:sz w:val="22"/>
          <w:szCs w:val="22"/>
        </w:rPr>
      </w:pPr>
    </w:p>
    <w:p w:rsidR="00865F59" w:rsidRPr="004D0358" w:rsidRDefault="00865F59" w:rsidP="00115FB0">
      <w:pPr>
        <w:ind w:left="720"/>
        <w:rPr>
          <w:rFonts w:ascii="Calibri" w:hAnsi="Calibri"/>
          <w:sz w:val="22"/>
          <w:szCs w:val="22"/>
        </w:rPr>
      </w:pPr>
    </w:p>
    <w:p w:rsidR="00865F59" w:rsidRPr="004D0358" w:rsidRDefault="00865F59" w:rsidP="00115FB0">
      <w:pPr>
        <w:rPr>
          <w:rFonts w:ascii="Calibri" w:hAnsi="Calibri"/>
          <w:sz w:val="22"/>
          <w:szCs w:val="22"/>
        </w:rPr>
      </w:pPr>
      <w:r w:rsidRPr="004D0358">
        <w:rPr>
          <w:rFonts w:ascii="Calibri" w:hAnsi="Calibri"/>
          <w:sz w:val="22"/>
          <w:szCs w:val="22"/>
        </w:rPr>
        <w:t xml:space="preserve">The early settlers of the Virginia colony at Jamestown had a saying, “If you do not work, you do not eat.” Everyone had to do his or her fair share of the work. The third essential element of cooperative </w:t>
      </w:r>
      <w:r>
        <w:rPr>
          <w:rFonts w:ascii="Calibri" w:hAnsi="Calibri"/>
          <w:sz w:val="22"/>
          <w:szCs w:val="22"/>
        </w:rPr>
        <w:t>teams</w:t>
      </w:r>
      <w:r w:rsidRPr="004D0358">
        <w:rPr>
          <w:rFonts w:ascii="Calibri" w:hAnsi="Calibri"/>
          <w:sz w:val="22"/>
          <w:szCs w:val="22"/>
        </w:rPr>
        <w:t xml:space="preserve"> is individual accountability, which exists when the performance of each </w:t>
      </w:r>
      <w:r>
        <w:rPr>
          <w:rFonts w:ascii="Calibri" w:hAnsi="Calibri"/>
          <w:sz w:val="22"/>
          <w:szCs w:val="22"/>
        </w:rPr>
        <w:t>member</w:t>
      </w:r>
      <w:r w:rsidRPr="004D0358">
        <w:rPr>
          <w:rFonts w:ascii="Calibri" w:hAnsi="Calibri"/>
          <w:sz w:val="22"/>
          <w:szCs w:val="22"/>
        </w:rPr>
        <w:t xml:space="preserve"> is </w:t>
      </w:r>
      <w:proofErr w:type="gramStart"/>
      <w:r w:rsidRPr="004D0358">
        <w:rPr>
          <w:rFonts w:ascii="Calibri" w:hAnsi="Calibri"/>
          <w:sz w:val="22"/>
          <w:szCs w:val="22"/>
        </w:rPr>
        <w:t>assessed,</w:t>
      </w:r>
      <w:proofErr w:type="gramEnd"/>
      <w:r w:rsidRPr="004D0358">
        <w:rPr>
          <w:rFonts w:ascii="Calibri" w:hAnsi="Calibri"/>
          <w:sz w:val="22"/>
          <w:szCs w:val="22"/>
        </w:rPr>
        <w:t xml:space="preserve"> the results are given back to the individual and the group</w:t>
      </w:r>
      <w:r>
        <w:rPr>
          <w:rFonts w:ascii="Calibri" w:hAnsi="Calibri"/>
          <w:sz w:val="22"/>
          <w:szCs w:val="22"/>
        </w:rPr>
        <w:t>. T</w:t>
      </w:r>
      <w:r w:rsidRPr="004D0358">
        <w:rPr>
          <w:rFonts w:ascii="Calibri" w:hAnsi="Calibri"/>
          <w:sz w:val="22"/>
          <w:szCs w:val="22"/>
        </w:rPr>
        <w:t xml:space="preserve">he </w:t>
      </w:r>
      <w:r>
        <w:rPr>
          <w:rFonts w:ascii="Calibri" w:hAnsi="Calibri"/>
          <w:sz w:val="22"/>
          <w:szCs w:val="22"/>
        </w:rPr>
        <w:t>individual</w:t>
      </w:r>
      <w:r w:rsidRPr="004D0358">
        <w:rPr>
          <w:rFonts w:ascii="Calibri" w:hAnsi="Calibri"/>
          <w:sz w:val="22"/>
          <w:szCs w:val="22"/>
        </w:rPr>
        <w:t xml:space="preserve"> is held responsible by other members of the group for contributing a fair share to the group’s success. The group must know who needs more assistance, support, and encouragement in completing </w:t>
      </w:r>
      <w:r>
        <w:rPr>
          <w:rFonts w:ascii="Calibri" w:hAnsi="Calibri"/>
          <w:sz w:val="22"/>
          <w:szCs w:val="22"/>
        </w:rPr>
        <w:t>a</w:t>
      </w:r>
      <w:r w:rsidRPr="004D0358">
        <w:rPr>
          <w:rFonts w:ascii="Calibri" w:hAnsi="Calibri"/>
          <w:sz w:val="22"/>
          <w:szCs w:val="22"/>
        </w:rPr>
        <w:t xml:space="preserve"> </w:t>
      </w:r>
      <w:r>
        <w:rPr>
          <w:rFonts w:ascii="Calibri" w:hAnsi="Calibri"/>
          <w:sz w:val="22"/>
          <w:szCs w:val="22"/>
        </w:rPr>
        <w:t>task</w:t>
      </w:r>
      <w:r w:rsidRPr="004D0358">
        <w:rPr>
          <w:rFonts w:ascii="Calibri" w:hAnsi="Calibri"/>
          <w:sz w:val="22"/>
          <w:szCs w:val="22"/>
        </w:rPr>
        <w:t xml:space="preserve">. It is also important that group members know they cannot hitchhike on the work of others. When it is difficult to identify members’ contributions, when members’ contributions are redundant, and when members are not responsible for the final outcome, members sometimes seek a free ride—or “social loafing” (Harkins and Petty 1982; Ingham et al. 1974; Kerr and </w:t>
      </w:r>
      <w:proofErr w:type="spellStart"/>
      <w:r w:rsidRPr="004D0358">
        <w:rPr>
          <w:rFonts w:ascii="Calibri" w:hAnsi="Calibri"/>
          <w:sz w:val="22"/>
          <w:szCs w:val="22"/>
        </w:rPr>
        <w:t>Bruun</w:t>
      </w:r>
      <w:proofErr w:type="spellEnd"/>
      <w:r w:rsidRPr="004D0358">
        <w:rPr>
          <w:rFonts w:ascii="Calibri" w:hAnsi="Calibri"/>
          <w:sz w:val="22"/>
          <w:szCs w:val="22"/>
        </w:rPr>
        <w:t xml:space="preserve"> 1983; </w:t>
      </w:r>
      <w:proofErr w:type="spellStart"/>
      <w:r w:rsidRPr="004D0358">
        <w:rPr>
          <w:rFonts w:ascii="Calibri" w:hAnsi="Calibri"/>
          <w:sz w:val="22"/>
          <w:szCs w:val="22"/>
        </w:rPr>
        <w:t>Latane</w:t>
      </w:r>
      <w:proofErr w:type="spellEnd"/>
      <w:r w:rsidRPr="004D0358">
        <w:rPr>
          <w:rFonts w:ascii="Calibri" w:hAnsi="Calibri"/>
          <w:sz w:val="22"/>
          <w:szCs w:val="22"/>
        </w:rPr>
        <w:t xml:space="preserve">, Williams, and Harkins 1979; </w:t>
      </w:r>
      <w:proofErr w:type="spellStart"/>
      <w:r w:rsidRPr="004D0358">
        <w:rPr>
          <w:rFonts w:ascii="Calibri" w:hAnsi="Calibri"/>
          <w:sz w:val="22"/>
          <w:szCs w:val="22"/>
        </w:rPr>
        <w:t>Moede</w:t>
      </w:r>
      <w:proofErr w:type="spellEnd"/>
      <w:r w:rsidRPr="004D0358">
        <w:rPr>
          <w:rFonts w:ascii="Calibri" w:hAnsi="Calibri"/>
          <w:sz w:val="22"/>
          <w:szCs w:val="22"/>
        </w:rPr>
        <w:t xml:space="preserve"> 1927; Petty et al. 1977; Williams 1981; Williams, Harkins, and </w:t>
      </w:r>
      <w:proofErr w:type="spellStart"/>
      <w:r w:rsidRPr="004D0358">
        <w:rPr>
          <w:rFonts w:ascii="Calibri" w:hAnsi="Calibri"/>
          <w:sz w:val="22"/>
          <w:szCs w:val="22"/>
        </w:rPr>
        <w:t>Latane</w:t>
      </w:r>
      <w:proofErr w:type="spellEnd"/>
      <w:r w:rsidRPr="004D0358">
        <w:rPr>
          <w:rFonts w:ascii="Calibri" w:hAnsi="Calibri"/>
          <w:sz w:val="22"/>
          <w:szCs w:val="22"/>
        </w:rPr>
        <w:t xml:space="preserve"> 1981).</w:t>
      </w:r>
    </w:p>
    <w:p w:rsidR="00865F59" w:rsidRDefault="00865F59" w:rsidP="00115FB0">
      <w:pPr>
        <w:rPr>
          <w:rFonts w:ascii="Calibri" w:hAnsi="Calibri"/>
          <w:sz w:val="22"/>
          <w:szCs w:val="22"/>
        </w:rPr>
      </w:pPr>
      <w:r w:rsidRPr="004D0358">
        <w:rPr>
          <w:rFonts w:ascii="Calibri" w:hAnsi="Calibri"/>
          <w:sz w:val="22"/>
          <w:szCs w:val="22"/>
        </w:rPr>
        <w:tab/>
      </w:r>
      <w:r>
        <w:rPr>
          <w:rFonts w:ascii="Calibri" w:hAnsi="Calibri"/>
          <w:sz w:val="22"/>
          <w:szCs w:val="22"/>
        </w:rPr>
        <w:t>Cooperative teams</w:t>
      </w:r>
      <w:r w:rsidRPr="004D0358">
        <w:rPr>
          <w:rFonts w:ascii="Calibri" w:hAnsi="Calibri"/>
          <w:sz w:val="22"/>
          <w:szCs w:val="22"/>
        </w:rPr>
        <w:t xml:space="preserve"> make each member a stronger individual in his or her own right. Individual accountability is the key to ensuring that all group members are in fact strengthened by </w:t>
      </w:r>
      <w:r>
        <w:rPr>
          <w:rFonts w:ascii="Calibri" w:hAnsi="Calibri"/>
          <w:sz w:val="22"/>
          <w:szCs w:val="22"/>
        </w:rPr>
        <w:t>working</w:t>
      </w:r>
      <w:r w:rsidRPr="004D0358">
        <w:rPr>
          <w:rFonts w:ascii="Calibri" w:hAnsi="Calibri"/>
          <w:sz w:val="22"/>
          <w:szCs w:val="22"/>
        </w:rPr>
        <w:t xml:space="preserve"> cooperatively.</w:t>
      </w:r>
      <w:r>
        <w:rPr>
          <w:rFonts w:ascii="Calibri" w:hAnsi="Calibri"/>
          <w:sz w:val="22"/>
          <w:szCs w:val="22"/>
        </w:rPr>
        <w:t xml:space="preserve"> </w:t>
      </w:r>
      <w:r w:rsidRPr="004D0358">
        <w:rPr>
          <w:rFonts w:ascii="Calibri" w:hAnsi="Calibri"/>
          <w:sz w:val="22"/>
          <w:szCs w:val="22"/>
        </w:rPr>
        <w:t xml:space="preserve">To ensure that each student is individually accountable to do his or her fair share of the group’s work, the </w:t>
      </w:r>
      <w:r>
        <w:rPr>
          <w:rFonts w:ascii="Calibri" w:hAnsi="Calibri"/>
          <w:sz w:val="22"/>
          <w:szCs w:val="22"/>
        </w:rPr>
        <w:t>mentor</w:t>
      </w:r>
      <w:r w:rsidRPr="004D0358">
        <w:rPr>
          <w:rFonts w:ascii="Calibri" w:hAnsi="Calibri"/>
          <w:sz w:val="22"/>
          <w:szCs w:val="22"/>
        </w:rPr>
        <w:t xml:space="preserve"> </w:t>
      </w:r>
      <w:r>
        <w:rPr>
          <w:rFonts w:ascii="Calibri" w:hAnsi="Calibri"/>
          <w:sz w:val="22"/>
          <w:szCs w:val="22"/>
        </w:rPr>
        <w:t>must</w:t>
      </w:r>
      <w:r w:rsidRPr="004D0358">
        <w:rPr>
          <w:rFonts w:ascii="Calibri" w:hAnsi="Calibri"/>
          <w:sz w:val="22"/>
          <w:szCs w:val="22"/>
        </w:rPr>
        <w:t xml:space="preserve"> assess how much effort each member is contributing to the group’s work, provide f</w:t>
      </w:r>
      <w:r>
        <w:rPr>
          <w:rFonts w:ascii="Calibri" w:hAnsi="Calibri"/>
          <w:sz w:val="22"/>
          <w:szCs w:val="22"/>
        </w:rPr>
        <w:t>eedback to groups and individuals</w:t>
      </w:r>
      <w:r w:rsidRPr="004D0358">
        <w:rPr>
          <w:rFonts w:ascii="Calibri" w:hAnsi="Calibri"/>
          <w:sz w:val="22"/>
          <w:szCs w:val="22"/>
        </w:rPr>
        <w:t>, help groups avoid redundant efforts by members, and ensure that every member is responsible for the final outcome. Individual accountability can be structured in several ways:</w:t>
      </w:r>
    </w:p>
    <w:p w:rsidR="00865F59" w:rsidRPr="004D0358" w:rsidRDefault="00865F59" w:rsidP="00115FB0">
      <w:pPr>
        <w:rPr>
          <w:rFonts w:ascii="Calibri" w:hAnsi="Calibri"/>
          <w:sz w:val="22"/>
          <w:szCs w:val="22"/>
        </w:rPr>
      </w:pPr>
    </w:p>
    <w:p w:rsidR="00865F59" w:rsidRPr="004D0358" w:rsidRDefault="00865F59" w:rsidP="00115FB0">
      <w:pPr>
        <w:numPr>
          <w:ilvl w:val="0"/>
          <w:numId w:val="6"/>
        </w:numPr>
        <w:rPr>
          <w:rFonts w:ascii="Calibri" w:hAnsi="Calibri"/>
          <w:sz w:val="22"/>
          <w:szCs w:val="22"/>
        </w:rPr>
      </w:pPr>
      <w:r w:rsidRPr="004D0358">
        <w:rPr>
          <w:rFonts w:ascii="Calibri" w:hAnsi="Calibri"/>
          <w:sz w:val="22"/>
          <w:szCs w:val="22"/>
        </w:rPr>
        <w:t>Keeping the size of the group small. The smaller the group, the greater individual accountability.</w:t>
      </w:r>
    </w:p>
    <w:p w:rsidR="00865F59" w:rsidRPr="004D0358" w:rsidRDefault="00865F59" w:rsidP="00115FB0">
      <w:pPr>
        <w:numPr>
          <w:ilvl w:val="0"/>
          <w:numId w:val="6"/>
        </w:numPr>
        <w:rPr>
          <w:rFonts w:ascii="Calibri" w:hAnsi="Calibri"/>
          <w:sz w:val="22"/>
          <w:szCs w:val="22"/>
        </w:rPr>
      </w:pPr>
      <w:r>
        <w:rPr>
          <w:rFonts w:ascii="Calibri" w:hAnsi="Calibri"/>
          <w:sz w:val="22"/>
          <w:szCs w:val="22"/>
        </w:rPr>
        <w:t>Questioning individuals</w:t>
      </w:r>
      <w:r w:rsidRPr="004D0358">
        <w:rPr>
          <w:rFonts w:ascii="Calibri" w:hAnsi="Calibri"/>
          <w:sz w:val="22"/>
          <w:szCs w:val="22"/>
        </w:rPr>
        <w:t>.</w:t>
      </w:r>
      <w:r>
        <w:rPr>
          <w:rFonts w:ascii="Calibri" w:hAnsi="Calibri"/>
          <w:sz w:val="22"/>
          <w:szCs w:val="22"/>
        </w:rPr>
        <w:t xml:space="preserve"> Directly asking a group member about her or his contribution often reveals the level of contribution and encourages group members to be responsible.</w:t>
      </w:r>
    </w:p>
    <w:p w:rsidR="00865F59" w:rsidRPr="004D0358" w:rsidRDefault="00865F59" w:rsidP="00115FB0">
      <w:pPr>
        <w:numPr>
          <w:ilvl w:val="0"/>
          <w:numId w:val="6"/>
        </w:numPr>
        <w:rPr>
          <w:rFonts w:ascii="Calibri" w:hAnsi="Calibri"/>
          <w:sz w:val="22"/>
          <w:szCs w:val="22"/>
        </w:rPr>
      </w:pPr>
      <w:r w:rsidRPr="004D0358">
        <w:rPr>
          <w:rFonts w:ascii="Calibri" w:hAnsi="Calibri"/>
          <w:sz w:val="22"/>
          <w:szCs w:val="22"/>
        </w:rPr>
        <w:t xml:space="preserve">Examining </w:t>
      </w:r>
      <w:r>
        <w:rPr>
          <w:rFonts w:ascii="Calibri" w:hAnsi="Calibri"/>
          <w:sz w:val="22"/>
          <w:szCs w:val="22"/>
        </w:rPr>
        <w:t>individuals</w:t>
      </w:r>
      <w:r w:rsidRPr="004D0358">
        <w:rPr>
          <w:rFonts w:ascii="Calibri" w:hAnsi="Calibri"/>
          <w:sz w:val="22"/>
          <w:szCs w:val="22"/>
        </w:rPr>
        <w:t xml:space="preserve"> or</w:t>
      </w:r>
      <w:r>
        <w:rPr>
          <w:rFonts w:ascii="Calibri" w:hAnsi="Calibri"/>
          <w:sz w:val="22"/>
          <w:szCs w:val="22"/>
        </w:rPr>
        <w:t xml:space="preserve">ally by randomly calling on a member </w:t>
      </w:r>
      <w:r w:rsidRPr="004D0358">
        <w:rPr>
          <w:rFonts w:ascii="Calibri" w:hAnsi="Calibri"/>
          <w:sz w:val="22"/>
          <w:szCs w:val="22"/>
        </w:rPr>
        <w:t xml:space="preserve">to present </w:t>
      </w:r>
      <w:r>
        <w:rPr>
          <w:rFonts w:ascii="Calibri" w:hAnsi="Calibri"/>
          <w:sz w:val="22"/>
          <w:szCs w:val="22"/>
        </w:rPr>
        <w:t xml:space="preserve">her or his work to you </w:t>
      </w:r>
      <w:r w:rsidRPr="004D0358">
        <w:rPr>
          <w:rFonts w:ascii="Calibri" w:hAnsi="Calibri"/>
          <w:sz w:val="22"/>
          <w:szCs w:val="22"/>
        </w:rPr>
        <w:t>in the presence of th</w:t>
      </w:r>
      <w:r>
        <w:rPr>
          <w:rFonts w:ascii="Calibri" w:hAnsi="Calibri"/>
          <w:sz w:val="22"/>
          <w:szCs w:val="22"/>
        </w:rPr>
        <w:t>e group.</w:t>
      </w:r>
    </w:p>
    <w:p w:rsidR="00865F59" w:rsidRPr="004D0358" w:rsidRDefault="00865F59" w:rsidP="00115FB0">
      <w:pPr>
        <w:numPr>
          <w:ilvl w:val="0"/>
          <w:numId w:val="6"/>
        </w:numPr>
        <w:rPr>
          <w:rFonts w:ascii="Calibri" w:hAnsi="Calibri"/>
          <w:sz w:val="22"/>
          <w:szCs w:val="22"/>
        </w:rPr>
      </w:pPr>
      <w:r w:rsidRPr="004D0358">
        <w:rPr>
          <w:rFonts w:ascii="Calibri" w:hAnsi="Calibri"/>
          <w:sz w:val="22"/>
          <w:szCs w:val="22"/>
        </w:rPr>
        <w:t xml:space="preserve">Observing each group </w:t>
      </w:r>
      <w:r>
        <w:rPr>
          <w:rFonts w:ascii="Calibri" w:hAnsi="Calibri"/>
          <w:sz w:val="22"/>
          <w:szCs w:val="22"/>
        </w:rPr>
        <w:t xml:space="preserve">during a work session </w:t>
      </w:r>
      <w:r w:rsidRPr="004D0358">
        <w:rPr>
          <w:rFonts w:ascii="Calibri" w:hAnsi="Calibri"/>
          <w:sz w:val="22"/>
          <w:szCs w:val="22"/>
        </w:rPr>
        <w:t>and recording the frequency which each member contributes to the group’s work.</w:t>
      </w:r>
    </w:p>
    <w:p w:rsidR="00865F59" w:rsidRPr="004D0358" w:rsidRDefault="00865F59" w:rsidP="00115FB0">
      <w:pPr>
        <w:numPr>
          <w:ilvl w:val="0"/>
          <w:numId w:val="6"/>
        </w:numPr>
        <w:rPr>
          <w:rFonts w:ascii="Calibri" w:hAnsi="Calibri"/>
          <w:sz w:val="22"/>
          <w:szCs w:val="22"/>
        </w:rPr>
      </w:pPr>
      <w:r>
        <w:rPr>
          <w:rFonts w:ascii="Calibri" w:hAnsi="Calibri"/>
          <w:sz w:val="22"/>
          <w:szCs w:val="22"/>
        </w:rPr>
        <w:t xml:space="preserve">Assigning a member of a </w:t>
      </w:r>
      <w:r w:rsidRPr="004D0358">
        <w:rPr>
          <w:rFonts w:ascii="Calibri" w:hAnsi="Calibri"/>
          <w:sz w:val="22"/>
          <w:szCs w:val="22"/>
        </w:rPr>
        <w:t>group the role of checker, who then asks other group members to explain the reasoning and rational</w:t>
      </w:r>
      <w:r>
        <w:rPr>
          <w:rFonts w:ascii="Calibri" w:hAnsi="Calibri"/>
          <w:sz w:val="22"/>
          <w:szCs w:val="22"/>
        </w:rPr>
        <w:t>e underlying their work</w:t>
      </w:r>
      <w:r w:rsidRPr="004D0358">
        <w:rPr>
          <w:rFonts w:ascii="Calibri" w:hAnsi="Calibri"/>
          <w:sz w:val="22"/>
          <w:szCs w:val="22"/>
        </w:rPr>
        <w:t>.</w:t>
      </w:r>
    </w:p>
    <w:p w:rsidR="00865F59" w:rsidRPr="004D0358" w:rsidRDefault="00865F59" w:rsidP="00115FB0">
      <w:pPr>
        <w:numPr>
          <w:ilvl w:val="0"/>
          <w:numId w:val="6"/>
        </w:numPr>
        <w:rPr>
          <w:rFonts w:ascii="Calibri" w:hAnsi="Calibri"/>
          <w:sz w:val="22"/>
          <w:szCs w:val="22"/>
        </w:rPr>
      </w:pPr>
      <w:r w:rsidRPr="004D0358">
        <w:rPr>
          <w:rFonts w:ascii="Calibri" w:hAnsi="Calibri"/>
          <w:sz w:val="22"/>
          <w:szCs w:val="22"/>
        </w:rPr>
        <w:t xml:space="preserve">Having </w:t>
      </w:r>
      <w:r>
        <w:rPr>
          <w:rFonts w:ascii="Calibri" w:hAnsi="Calibri"/>
          <w:sz w:val="22"/>
          <w:szCs w:val="22"/>
        </w:rPr>
        <w:t>members</w:t>
      </w:r>
      <w:r w:rsidRPr="004D0358">
        <w:rPr>
          <w:rFonts w:ascii="Calibri" w:hAnsi="Calibri"/>
          <w:sz w:val="22"/>
          <w:szCs w:val="22"/>
        </w:rPr>
        <w:t xml:space="preserve"> </w:t>
      </w:r>
      <w:r>
        <w:rPr>
          <w:rFonts w:ascii="Calibri" w:hAnsi="Calibri"/>
          <w:sz w:val="22"/>
          <w:szCs w:val="22"/>
        </w:rPr>
        <w:t>explain</w:t>
      </w:r>
      <w:r w:rsidRPr="004D0358">
        <w:rPr>
          <w:rFonts w:ascii="Calibri" w:hAnsi="Calibri"/>
          <w:sz w:val="22"/>
          <w:szCs w:val="22"/>
        </w:rPr>
        <w:t xml:space="preserve"> </w:t>
      </w:r>
      <w:r>
        <w:rPr>
          <w:rFonts w:ascii="Calibri" w:hAnsi="Calibri"/>
          <w:sz w:val="22"/>
          <w:szCs w:val="22"/>
        </w:rPr>
        <w:t>concepts</w:t>
      </w:r>
      <w:r w:rsidRPr="004D0358">
        <w:rPr>
          <w:rFonts w:ascii="Calibri" w:hAnsi="Calibri"/>
          <w:sz w:val="22"/>
          <w:szCs w:val="22"/>
        </w:rPr>
        <w:t xml:space="preserve"> to someone else. </w:t>
      </w:r>
      <w:r>
        <w:rPr>
          <w:rFonts w:ascii="Calibri" w:hAnsi="Calibri"/>
          <w:sz w:val="22"/>
          <w:szCs w:val="22"/>
        </w:rPr>
        <w:t xml:space="preserve"> </w:t>
      </w:r>
    </w:p>
    <w:p w:rsidR="00865F59" w:rsidRPr="004D0358" w:rsidRDefault="00865F59" w:rsidP="00115FB0">
      <w:pPr>
        <w:rPr>
          <w:rFonts w:ascii="Calibri" w:hAnsi="Calibri"/>
          <w:sz w:val="22"/>
          <w:szCs w:val="22"/>
        </w:rPr>
      </w:pPr>
    </w:p>
    <w:p w:rsidR="00865F59" w:rsidRPr="004D0358" w:rsidRDefault="00865F59" w:rsidP="000A00C8">
      <w:pPr>
        <w:rPr>
          <w:rFonts w:ascii="Calibri" w:hAnsi="Calibri"/>
          <w:sz w:val="22"/>
          <w:szCs w:val="22"/>
        </w:rPr>
      </w:pPr>
      <w:r>
        <w:rPr>
          <w:rFonts w:ascii="Calibri" w:hAnsi="Calibri"/>
          <w:sz w:val="22"/>
          <w:szCs w:val="22"/>
        </w:rPr>
        <w:t>In a cooperative team, members may</w:t>
      </w:r>
      <w:r w:rsidRPr="004D0358">
        <w:rPr>
          <w:rFonts w:ascii="Calibri" w:hAnsi="Calibri"/>
          <w:sz w:val="22"/>
          <w:szCs w:val="22"/>
        </w:rPr>
        <w:t xml:space="preserve"> </w:t>
      </w:r>
      <w:r>
        <w:rPr>
          <w:rFonts w:ascii="Calibri" w:hAnsi="Calibri"/>
          <w:sz w:val="22"/>
          <w:szCs w:val="22"/>
        </w:rPr>
        <w:t>initially</w:t>
      </w:r>
      <w:r w:rsidRPr="004D0358">
        <w:rPr>
          <w:rFonts w:ascii="Calibri" w:hAnsi="Calibri"/>
          <w:sz w:val="22"/>
          <w:szCs w:val="22"/>
        </w:rPr>
        <w:t xml:space="preserve"> learn</w:t>
      </w:r>
      <w:r>
        <w:rPr>
          <w:rFonts w:ascii="Calibri" w:hAnsi="Calibri"/>
          <w:sz w:val="22"/>
          <w:szCs w:val="22"/>
        </w:rPr>
        <w:t xml:space="preserve"> </w:t>
      </w:r>
      <w:r w:rsidRPr="004D0358">
        <w:rPr>
          <w:rFonts w:ascii="Calibri" w:hAnsi="Calibri"/>
          <w:sz w:val="22"/>
          <w:szCs w:val="22"/>
        </w:rPr>
        <w:t>knowledge, skills, strategies, or p</w:t>
      </w:r>
      <w:r>
        <w:rPr>
          <w:rFonts w:ascii="Calibri" w:hAnsi="Calibri"/>
          <w:sz w:val="22"/>
          <w:szCs w:val="22"/>
        </w:rPr>
        <w:t>rocedures as part of a team</w:t>
      </w:r>
      <w:r w:rsidRPr="004D0358">
        <w:rPr>
          <w:rFonts w:ascii="Calibri" w:hAnsi="Calibri"/>
          <w:sz w:val="22"/>
          <w:szCs w:val="22"/>
        </w:rPr>
        <w:t xml:space="preserve">. </w:t>
      </w:r>
      <w:r>
        <w:rPr>
          <w:rFonts w:ascii="Calibri" w:hAnsi="Calibri"/>
          <w:sz w:val="22"/>
          <w:szCs w:val="22"/>
        </w:rPr>
        <w:t>Then</w:t>
      </w:r>
      <w:r w:rsidRPr="004D0358">
        <w:rPr>
          <w:rFonts w:ascii="Calibri" w:hAnsi="Calibri"/>
          <w:sz w:val="22"/>
          <w:szCs w:val="22"/>
        </w:rPr>
        <w:t xml:space="preserve">, </w:t>
      </w:r>
      <w:r>
        <w:rPr>
          <w:rFonts w:ascii="Calibri" w:hAnsi="Calibri"/>
          <w:sz w:val="22"/>
          <w:szCs w:val="22"/>
        </w:rPr>
        <w:t>a member applies</w:t>
      </w:r>
      <w:r w:rsidRPr="004D0358">
        <w:rPr>
          <w:rFonts w:ascii="Calibri" w:hAnsi="Calibri"/>
          <w:sz w:val="22"/>
          <w:szCs w:val="22"/>
        </w:rPr>
        <w:t xml:space="preserve"> the knowledge or perform</w:t>
      </w:r>
      <w:r>
        <w:rPr>
          <w:rFonts w:ascii="Calibri" w:hAnsi="Calibri"/>
          <w:sz w:val="22"/>
          <w:szCs w:val="22"/>
        </w:rPr>
        <w:t>s</w:t>
      </w:r>
      <w:r w:rsidRPr="004D0358">
        <w:rPr>
          <w:rFonts w:ascii="Calibri" w:hAnsi="Calibri"/>
          <w:sz w:val="22"/>
          <w:szCs w:val="22"/>
        </w:rPr>
        <w:t xml:space="preserve"> the skill, </w:t>
      </w:r>
      <w:r>
        <w:rPr>
          <w:rFonts w:ascii="Calibri" w:hAnsi="Calibri"/>
          <w:sz w:val="22"/>
          <w:szCs w:val="22"/>
        </w:rPr>
        <w:t>strategy, or procedure alone, demonstrating</w:t>
      </w:r>
      <w:r w:rsidRPr="004D0358">
        <w:rPr>
          <w:rFonts w:ascii="Calibri" w:hAnsi="Calibri"/>
          <w:sz w:val="22"/>
          <w:szCs w:val="22"/>
        </w:rPr>
        <w:t xml:space="preserve"> their personal mastery of the material.</w:t>
      </w:r>
    </w:p>
    <w:p w:rsidR="00865F59" w:rsidRPr="004D0358" w:rsidRDefault="00865F59" w:rsidP="00115FB0">
      <w:pPr>
        <w:ind w:left="360"/>
        <w:rPr>
          <w:rFonts w:ascii="Calibri" w:hAnsi="Calibri"/>
          <w:sz w:val="22"/>
          <w:szCs w:val="22"/>
        </w:rPr>
      </w:pPr>
    </w:p>
    <w:p w:rsidR="00865F59" w:rsidRPr="004D0358" w:rsidRDefault="00865F59">
      <w:pPr>
        <w:rPr>
          <w:rFonts w:ascii="Calibri" w:hAnsi="Calibri"/>
          <w:b/>
          <w:sz w:val="22"/>
          <w:szCs w:val="22"/>
        </w:rPr>
      </w:pPr>
      <w:r w:rsidRPr="004D0358">
        <w:rPr>
          <w:rFonts w:ascii="Calibri" w:hAnsi="Calibri"/>
          <w:sz w:val="22"/>
          <w:szCs w:val="22"/>
        </w:rPr>
        <w:br w:type="page"/>
      </w:r>
      <w:r w:rsidR="00FC064C">
        <w:rPr>
          <w:rFonts w:ascii="Calibri" w:hAnsi="Calibri"/>
          <w:b/>
          <w:sz w:val="22"/>
          <w:szCs w:val="22"/>
        </w:rPr>
        <w:lastRenderedPageBreak/>
        <w:t>Cooperative Group Skills – Basic Elements</w:t>
      </w:r>
    </w:p>
    <w:p w:rsidR="00865F59" w:rsidRPr="004D0358" w:rsidRDefault="00865F59" w:rsidP="00115FB0">
      <w:pPr>
        <w:numPr>
          <w:ilvl w:val="0"/>
          <w:numId w:val="1"/>
        </w:numPr>
        <w:rPr>
          <w:rFonts w:ascii="Calibri" w:hAnsi="Calibri"/>
          <w:sz w:val="22"/>
          <w:szCs w:val="22"/>
        </w:rPr>
      </w:pPr>
      <w:r w:rsidRPr="004D0358">
        <w:rPr>
          <w:rFonts w:ascii="Calibri" w:hAnsi="Calibri"/>
          <w:b/>
          <w:sz w:val="22"/>
          <w:szCs w:val="22"/>
          <w:u w:val="single"/>
        </w:rPr>
        <w:t>P</w:t>
      </w:r>
      <w:r w:rsidRPr="004D0358">
        <w:rPr>
          <w:rFonts w:ascii="Calibri" w:hAnsi="Calibri"/>
          <w:sz w:val="22"/>
          <w:szCs w:val="22"/>
        </w:rPr>
        <w:t>ositive Interdependence</w:t>
      </w:r>
    </w:p>
    <w:p w:rsidR="00865F59" w:rsidRPr="004D0358" w:rsidRDefault="00865F59" w:rsidP="00115FB0">
      <w:pPr>
        <w:numPr>
          <w:ilvl w:val="0"/>
          <w:numId w:val="1"/>
        </w:numPr>
        <w:rPr>
          <w:rFonts w:ascii="Calibri" w:hAnsi="Calibri"/>
          <w:sz w:val="22"/>
          <w:szCs w:val="22"/>
        </w:rPr>
      </w:pPr>
      <w:r w:rsidRPr="004D0358">
        <w:rPr>
          <w:rFonts w:ascii="Calibri" w:hAnsi="Calibri"/>
          <w:b/>
          <w:sz w:val="22"/>
          <w:szCs w:val="22"/>
          <w:u w:val="single"/>
        </w:rPr>
        <w:t>I</w:t>
      </w:r>
      <w:r w:rsidRPr="004D0358">
        <w:rPr>
          <w:rFonts w:ascii="Calibri" w:hAnsi="Calibri"/>
          <w:sz w:val="22"/>
          <w:szCs w:val="22"/>
        </w:rPr>
        <w:t>ndividual Accountability</w:t>
      </w:r>
    </w:p>
    <w:p w:rsidR="00865F59" w:rsidRPr="004D0358" w:rsidRDefault="00865F59" w:rsidP="00115FB0">
      <w:pPr>
        <w:numPr>
          <w:ilvl w:val="0"/>
          <w:numId w:val="1"/>
        </w:numPr>
        <w:rPr>
          <w:rFonts w:ascii="Calibri" w:hAnsi="Calibri"/>
          <w:sz w:val="22"/>
          <w:szCs w:val="22"/>
        </w:rPr>
      </w:pPr>
      <w:r w:rsidRPr="004D0358">
        <w:rPr>
          <w:rFonts w:ascii="Calibri" w:hAnsi="Calibri"/>
          <w:b/>
          <w:sz w:val="22"/>
          <w:szCs w:val="22"/>
          <w:u w:val="single"/>
        </w:rPr>
        <w:t>G</w:t>
      </w:r>
      <w:r w:rsidRPr="004D0358">
        <w:rPr>
          <w:rFonts w:ascii="Calibri" w:hAnsi="Calibri"/>
          <w:sz w:val="22"/>
          <w:szCs w:val="22"/>
        </w:rPr>
        <w:t>roup Processing</w:t>
      </w:r>
    </w:p>
    <w:p w:rsidR="00865F59" w:rsidRPr="004D0358" w:rsidRDefault="00865F59" w:rsidP="00115FB0">
      <w:pPr>
        <w:numPr>
          <w:ilvl w:val="0"/>
          <w:numId w:val="1"/>
        </w:numPr>
        <w:rPr>
          <w:rFonts w:ascii="Calibri" w:hAnsi="Calibri"/>
          <w:sz w:val="22"/>
          <w:szCs w:val="22"/>
        </w:rPr>
      </w:pPr>
      <w:r w:rsidRPr="004D0358">
        <w:rPr>
          <w:rFonts w:ascii="Calibri" w:hAnsi="Calibri"/>
          <w:b/>
          <w:sz w:val="22"/>
          <w:szCs w:val="22"/>
          <w:u w:val="single"/>
        </w:rPr>
        <w:t>S</w:t>
      </w:r>
      <w:r w:rsidRPr="004D0358">
        <w:rPr>
          <w:rFonts w:ascii="Calibri" w:hAnsi="Calibri"/>
          <w:sz w:val="22"/>
          <w:szCs w:val="22"/>
        </w:rPr>
        <w:t>ocial Skills</w:t>
      </w:r>
    </w:p>
    <w:p w:rsidR="00865F59" w:rsidRPr="004D0358" w:rsidRDefault="00865F59" w:rsidP="00115FB0">
      <w:pPr>
        <w:numPr>
          <w:ilvl w:val="0"/>
          <w:numId w:val="1"/>
        </w:numPr>
        <w:rPr>
          <w:rFonts w:ascii="Calibri" w:hAnsi="Calibri"/>
          <w:sz w:val="22"/>
          <w:szCs w:val="22"/>
        </w:rPr>
      </w:pPr>
      <w:r w:rsidRPr="004D0358">
        <w:rPr>
          <w:rFonts w:ascii="Calibri" w:hAnsi="Calibri"/>
          <w:b/>
          <w:sz w:val="22"/>
          <w:szCs w:val="22"/>
          <w:u w:val="single"/>
        </w:rPr>
        <w:t>Face</w:t>
      </w:r>
      <w:r w:rsidRPr="004D0358">
        <w:rPr>
          <w:rFonts w:ascii="Calibri" w:hAnsi="Calibri"/>
          <w:sz w:val="22"/>
          <w:szCs w:val="22"/>
        </w:rPr>
        <w:t xml:space="preserve">-to-Face </w:t>
      </w:r>
      <w:proofErr w:type="spellStart"/>
      <w:r w:rsidRPr="004D0358">
        <w:rPr>
          <w:rFonts w:ascii="Calibri" w:hAnsi="Calibri"/>
          <w:sz w:val="22"/>
          <w:szCs w:val="22"/>
        </w:rPr>
        <w:t>Promotive</w:t>
      </w:r>
      <w:proofErr w:type="spellEnd"/>
      <w:r w:rsidRPr="004D0358">
        <w:rPr>
          <w:rFonts w:ascii="Calibri" w:hAnsi="Calibri"/>
          <w:sz w:val="22"/>
          <w:szCs w:val="22"/>
        </w:rPr>
        <w:t xml:space="preserve"> Interaction</w:t>
      </w:r>
    </w:p>
    <w:p w:rsidR="00865F59" w:rsidRPr="004D0358" w:rsidRDefault="00865F59" w:rsidP="00115FB0">
      <w:pPr>
        <w:ind w:left="360"/>
        <w:rPr>
          <w:rFonts w:ascii="Calibri" w:hAnsi="Calibri"/>
          <w:b/>
          <w:sz w:val="22"/>
          <w:szCs w:val="22"/>
        </w:rPr>
      </w:pPr>
    </w:p>
    <w:p w:rsidR="009817FC" w:rsidRDefault="009817FC" w:rsidP="00115FB0">
      <w:pPr>
        <w:ind w:left="360"/>
        <w:rPr>
          <w:rFonts w:ascii="Calibri" w:hAnsi="Calibri"/>
          <w:b/>
          <w:sz w:val="22"/>
          <w:szCs w:val="22"/>
        </w:rPr>
      </w:pPr>
    </w:p>
    <w:p w:rsidR="009817FC" w:rsidRDefault="009817FC" w:rsidP="00115FB0">
      <w:pPr>
        <w:ind w:left="360"/>
        <w:rPr>
          <w:rFonts w:ascii="Calibri" w:hAnsi="Calibri"/>
          <w:b/>
          <w:sz w:val="22"/>
          <w:szCs w:val="22"/>
        </w:rPr>
      </w:pPr>
    </w:p>
    <w:p w:rsidR="00865F59" w:rsidRPr="004D0358" w:rsidRDefault="00865F59" w:rsidP="00BD3DDC">
      <w:pPr>
        <w:rPr>
          <w:rFonts w:ascii="Calibri" w:hAnsi="Calibri"/>
          <w:b/>
          <w:sz w:val="22"/>
          <w:szCs w:val="22"/>
        </w:rPr>
      </w:pPr>
      <w:r w:rsidRPr="004D0358">
        <w:rPr>
          <w:rFonts w:ascii="Calibri" w:hAnsi="Calibri"/>
          <w:b/>
          <w:sz w:val="22"/>
          <w:szCs w:val="22"/>
        </w:rPr>
        <w:t>Social Skills</w:t>
      </w:r>
    </w:p>
    <w:p w:rsidR="00865F59" w:rsidRPr="004D0358" w:rsidRDefault="00865F59" w:rsidP="00115FB0">
      <w:pPr>
        <w:ind w:left="360"/>
        <w:rPr>
          <w:rFonts w:ascii="Calibri" w:hAnsi="Calibri"/>
          <w:b/>
          <w:sz w:val="22"/>
          <w:szCs w:val="22"/>
        </w:rPr>
      </w:pPr>
    </w:p>
    <w:p w:rsidR="00865F59" w:rsidRPr="004D0358" w:rsidRDefault="00865F59" w:rsidP="00F761AF">
      <w:pPr>
        <w:pBdr>
          <w:top w:val="single" w:sz="4" w:space="1" w:color="auto"/>
          <w:left w:val="single" w:sz="4" w:space="4" w:color="auto"/>
          <w:bottom w:val="single" w:sz="4" w:space="1" w:color="auto"/>
          <w:right w:val="single" w:sz="4" w:space="4" w:color="auto"/>
        </w:pBdr>
        <w:ind w:left="720"/>
        <w:rPr>
          <w:rFonts w:ascii="Calibri" w:hAnsi="Calibri"/>
          <w:i/>
          <w:sz w:val="22"/>
          <w:szCs w:val="22"/>
        </w:rPr>
      </w:pPr>
      <w:r w:rsidRPr="004D0358">
        <w:rPr>
          <w:rFonts w:ascii="Calibri" w:hAnsi="Calibri"/>
          <w:i/>
          <w:sz w:val="22"/>
          <w:szCs w:val="22"/>
        </w:rPr>
        <w:t>I will pay more for the ability to deal with people than any other ability under the sun.</w:t>
      </w:r>
    </w:p>
    <w:p w:rsidR="00865F59" w:rsidRPr="004D0358" w:rsidRDefault="00865F59" w:rsidP="00F761AF">
      <w:pPr>
        <w:pBdr>
          <w:top w:val="single" w:sz="4" w:space="1" w:color="auto"/>
          <w:left w:val="single" w:sz="4" w:space="4" w:color="auto"/>
          <w:bottom w:val="single" w:sz="4" w:space="1" w:color="auto"/>
          <w:right w:val="single" w:sz="4" w:space="4" w:color="auto"/>
        </w:pBdr>
        <w:ind w:left="720"/>
        <w:rPr>
          <w:rFonts w:ascii="Calibri" w:hAnsi="Calibri"/>
          <w:sz w:val="22"/>
          <w:szCs w:val="22"/>
        </w:rPr>
      </w:pPr>
      <w:r w:rsidRPr="004D0358">
        <w:rPr>
          <w:rFonts w:ascii="Calibri" w:hAnsi="Calibri"/>
          <w:sz w:val="22"/>
          <w:szCs w:val="22"/>
        </w:rPr>
        <w:tab/>
      </w:r>
      <w:r w:rsidRPr="004D0358">
        <w:rPr>
          <w:rFonts w:ascii="Calibri" w:hAnsi="Calibri"/>
          <w:sz w:val="22"/>
          <w:szCs w:val="22"/>
        </w:rPr>
        <w:tab/>
      </w:r>
      <w:r w:rsidRPr="004D0358">
        <w:rPr>
          <w:rFonts w:ascii="Calibri" w:hAnsi="Calibri"/>
          <w:sz w:val="22"/>
          <w:szCs w:val="22"/>
        </w:rPr>
        <w:tab/>
        <w:t>—John D. Rockefeller</w:t>
      </w:r>
    </w:p>
    <w:p w:rsidR="00865F59" w:rsidRPr="004D0358" w:rsidRDefault="00865F59" w:rsidP="00115FB0">
      <w:pPr>
        <w:ind w:left="720"/>
        <w:rPr>
          <w:rFonts w:ascii="Calibri" w:hAnsi="Calibri"/>
          <w:sz w:val="22"/>
          <w:szCs w:val="22"/>
        </w:rPr>
      </w:pPr>
    </w:p>
    <w:p w:rsidR="00865F59" w:rsidRPr="004D0358" w:rsidRDefault="00A20592" w:rsidP="00115FB0">
      <w:pPr>
        <w:rPr>
          <w:rFonts w:ascii="Calibri" w:hAnsi="Calibri"/>
          <w:sz w:val="22"/>
          <w:szCs w:val="22"/>
        </w:rPr>
      </w:pPr>
      <w:r>
        <w:rPr>
          <w:noProof/>
        </w:rPr>
        <mc:AlternateContent>
          <mc:Choice Requires="wps">
            <w:drawing>
              <wp:anchor distT="0" distB="0" distL="114300" distR="114300" simplePos="0" relativeHeight="251660288" behindDoc="1" locked="0" layoutInCell="1" allowOverlap="1">
                <wp:simplePos x="0" y="0"/>
                <wp:positionH relativeFrom="column">
                  <wp:posOffset>3028315</wp:posOffset>
                </wp:positionH>
                <wp:positionV relativeFrom="paragraph">
                  <wp:posOffset>1392555</wp:posOffset>
                </wp:positionV>
                <wp:extent cx="2800985" cy="485140"/>
                <wp:effectExtent l="18415" t="11430" r="9525" b="17780"/>
                <wp:wrapTight wrapText="bothSides">
                  <wp:wrapPolygon edited="0">
                    <wp:start x="-73" y="-424"/>
                    <wp:lineTo x="-73" y="21600"/>
                    <wp:lineTo x="21673" y="21600"/>
                    <wp:lineTo x="21673" y="-424"/>
                    <wp:lineTo x="-73" y="-424"/>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485140"/>
                        </a:xfrm>
                        <a:prstGeom prst="rect">
                          <a:avLst/>
                        </a:prstGeom>
                        <a:solidFill>
                          <a:srgbClr val="FFFFFF"/>
                        </a:solidFill>
                        <a:ln w="19050">
                          <a:solidFill>
                            <a:srgbClr val="000000"/>
                          </a:solidFill>
                          <a:miter lim="800000"/>
                          <a:headEnd/>
                          <a:tailEnd/>
                        </a:ln>
                      </wps:spPr>
                      <wps:txbx>
                        <w:txbxContent>
                          <w:p w:rsidR="00865F59" w:rsidRPr="0039642C" w:rsidRDefault="00865F59">
                            <w:pPr>
                              <w:rPr>
                                <w:rFonts w:ascii="Calibri" w:hAnsi="Calibri"/>
                                <w:i/>
                                <w:sz w:val="22"/>
                              </w:rPr>
                            </w:pPr>
                            <w:r w:rsidRPr="0039642C">
                              <w:rPr>
                                <w:rFonts w:ascii="Calibri" w:hAnsi="Calibri"/>
                                <w:i/>
                                <w:sz w:val="22"/>
                              </w:rPr>
                              <w:t>We are not born knowing instinctively how to interact</w:t>
                            </w:r>
                            <w:r w:rsidRPr="0039642C">
                              <w:rPr>
                                <w:rFonts w:ascii="Calibri" w:hAnsi="Calibri"/>
                                <w:b/>
                                <w:sz w:val="22"/>
                              </w:rPr>
                              <w:t xml:space="preserve"> </w:t>
                            </w:r>
                            <w:r w:rsidRPr="0039642C">
                              <w:rPr>
                                <w:rFonts w:ascii="Calibri" w:hAnsi="Calibri"/>
                                <w:i/>
                                <w:sz w:val="22"/>
                              </w:rPr>
                              <w:t>effectively with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38.45pt;margin-top:109.65pt;width:220.55pt;height:3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" strokeweight="1.5pt">
                <v:textbox>
                  <w:txbxContent>
                    <w:p w:rsidR="00865F59" w:rsidRPr="0039642C" w:rsidRDefault="00865F59">
                      <w:pPr>
                        <w:rPr>
                          <w:rFonts w:ascii="Calibri" w:hAnsi="Calibri"/>
                          <w:i/>
                          <w:sz w:val="22"/>
                        </w:rPr>
                      </w:pPr>
                      <w:r w:rsidRPr="0039642C">
                        <w:rPr>
                          <w:rFonts w:ascii="Calibri" w:hAnsi="Calibri"/>
                          <w:i/>
                          <w:sz w:val="22"/>
                        </w:rPr>
                        <w:t>We are not born knowing instinctively how to interact</w:t>
                      </w:r>
                      <w:r w:rsidRPr="0039642C">
                        <w:rPr>
                          <w:rFonts w:ascii="Calibri" w:hAnsi="Calibri"/>
                          <w:b/>
                          <w:sz w:val="22"/>
                        </w:rPr>
                        <w:t xml:space="preserve"> </w:t>
                      </w:r>
                      <w:r w:rsidRPr="0039642C">
                        <w:rPr>
                          <w:rFonts w:ascii="Calibri" w:hAnsi="Calibri"/>
                          <w:i/>
                          <w:sz w:val="22"/>
                        </w:rPr>
                        <w:t>effectively with others.</w:t>
                      </w:r>
                    </w:p>
                  </w:txbxContent>
                </v:textbox>
                <w10:wrap type="tight"/>
              </v:shape>
            </w:pict>
          </mc:Fallback>
        </mc:AlternateContent>
      </w:r>
      <w:r w:rsidR="00865F59">
        <w:rPr>
          <w:rFonts w:ascii="Calibri" w:hAnsi="Calibri"/>
          <w:sz w:val="22"/>
          <w:szCs w:val="22"/>
        </w:rPr>
        <w:t>An</w:t>
      </w:r>
      <w:r w:rsidR="00865F59" w:rsidRPr="004D0358">
        <w:rPr>
          <w:rFonts w:ascii="Calibri" w:hAnsi="Calibri"/>
          <w:sz w:val="22"/>
          <w:szCs w:val="22"/>
        </w:rPr>
        <w:t xml:space="preserve"> essential element of cooperative </w:t>
      </w:r>
      <w:r w:rsidR="00865F59">
        <w:rPr>
          <w:rFonts w:ascii="Calibri" w:hAnsi="Calibri"/>
          <w:sz w:val="22"/>
          <w:szCs w:val="22"/>
        </w:rPr>
        <w:t>team</w:t>
      </w:r>
      <w:r w:rsidR="00865F59" w:rsidRPr="004D0358">
        <w:rPr>
          <w:rFonts w:ascii="Calibri" w:hAnsi="Calibri"/>
          <w:sz w:val="22"/>
          <w:szCs w:val="22"/>
        </w:rPr>
        <w:t xml:space="preserve"> is the appropriate use of interpersonal and small-group skills. The whole field of group dynamics is based on the premise that social skills are the keys to a group’s productivity (Johnson and F. Johnson 1991).To coordinate efforts to achieve mutual goals, </w:t>
      </w:r>
      <w:r w:rsidR="00865F59">
        <w:rPr>
          <w:rFonts w:ascii="Calibri" w:hAnsi="Calibri"/>
          <w:sz w:val="22"/>
          <w:szCs w:val="22"/>
        </w:rPr>
        <w:t>members</w:t>
      </w:r>
      <w:r w:rsidR="00865F59" w:rsidRPr="004D0358">
        <w:rPr>
          <w:rFonts w:ascii="Calibri" w:hAnsi="Calibri"/>
          <w:sz w:val="22"/>
          <w:szCs w:val="22"/>
        </w:rPr>
        <w:t xml:space="preserve"> must get to know and trust each other, communicate accurately and unambiguously, accept and support each other, and resolve conflicts constructively (Johnson 1990, 1991; Johnson and F. Johnson 1991). Placing socially unskilled </w:t>
      </w:r>
      <w:r w:rsidR="00865F59">
        <w:rPr>
          <w:rFonts w:ascii="Calibri" w:hAnsi="Calibri"/>
          <w:sz w:val="22"/>
          <w:szCs w:val="22"/>
        </w:rPr>
        <w:t>people</w:t>
      </w:r>
      <w:r w:rsidR="00865F59" w:rsidRPr="004D0358">
        <w:rPr>
          <w:rFonts w:ascii="Calibri" w:hAnsi="Calibri"/>
          <w:sz w:val="22"/>
          <w:szCs w:val="22"/>
        </w:rPr>
        <w:t xml:space="preserve"> in a group and telling them to cooperate does not guarantee that they will be able to do so effectively. We are not born knowing instinctively how to interact effectively with others. Interpersonal and small-group skills do not magically appear when they are needed. Students must be taught the social skills required for high-quality collaboration and be motivated to use them if cooperative groups are to be productive. </w:t>
      </w:r>
    </w:p>
    <w:p w:rsidR="00865F59" w:rsidRDefault="00865F59" w:rsidP="00115FB0">
      <w:pPr>
        <w:rPr>
          <w:rFonts w:ascii="Calibri" w:hAnsi="Calibri"/>
          <w:sz w:val="22"/>
          <w:szCs w:val="22"/>
        </w:rPr>
      </w:pPr>
      <w:r w:rsidRPr="004D0358">
        <w:rPr>
          <w:rFonts w:ascii="Calibri" w:hAnsi="Calibri"/>
          <w:sz w:val="22"/>
          <w:szCs w:val="22"/>
        </w:rPr>
        <w:tab/>
        <w:t xml:space="preserve">The </w:t>
      </w:r>
      <w:r>
        <w:rPr>
          <w:rFonts w:ascii="Calibri" w:hAnsi="Calibri"/>
          <w:sz w:val="22"/>
          <w:szCs w:val="22"/>
        </w:rPr>
        <w:t>greater the level of group members’ social skills</w:t>
      </w:r>
      <w:r w:rsidRPr="004D0358">
        <w:rPr>
          <w:rFonts w:ascii="Calibri" w:hAnsi="Calibri"/>
          <w:sz w:val="22"/>
          <w:szCs w:val="22"/>
        </w:rPr>
        <w:t xml:space="preserve"> and the more attention </w:t>
      </w:r>
      <w:r>
        <w:rPr>
          <w:rFonts w:ascii="Calibri" w:hAnsi="Calibri"/>
          <w:sz w:val="22"/>
          <w:szCs w:val="22"/>
        </w:rPr>
        <w:t>leaders</w:t>
      </w:r>
      <w:r w:rsidRPr="004D0358">
        <w:rPr>
          <w:rFonts w:ascii="Calibri" w:hAnsi="Calibri"/>
          <w:sz w:val="22"/>
          <w:szCs w:val="22"/>
        </w:rPr>
        <w:t xml:space="preserve"> pay to </w:t>
      </w:r>
      <w:r>
        <w:rPr>
          <w:rFonts w:ascii="Calibri" w:hAnsi="Calibri"/>
          <w:sz w:val="22"/>
          <w:szCs w:val="22"/>
        </w:rPr>
        <w:t>mentoring</w:t>
      </w:r>
      <w:r w:rsidRPr="004D0358">
        <w:rPr>
          <w:rFonts w:ascii="Calibri" w:hAnsi="Calibri"/>
          <w:sz w:val="22"/>
          <w:szCs w:val="22"/>
        </w:rPr>
        <w:t xml:space="preserve"> and rewarding the use of social skills, the higher the achievement that can be expected from </w:t>
      </w:r>
      <w:r>
        <w:rPr>
          <w:rFonts w:ascii="Calibri" w:hAnsi="Calibri"/>
          <w:sz w:val="22"/>
          <w:szCs w:val="22"/>
        </w:rPr>
        <w:t>the group</w:t>
      </w:r>
      <w:r w:rsidRPr="004D0358">
        <w:rPr>
          <w:rFonts w:ascii="Calibri" w:hAnsi="Calibri"/>
          <w:sz w:val="22"/>
          <w:szCs w:val="22"/>
        </w:rPr>
        <w:t>.</w:t>
      </w:r>
      <w:r>
        <w:rPr>
          <w:rFonts w:ascii="Calibri" w:hAnsi="Calibri"/>
          <w:sz w:val="22"/>
          <w:szCs w:val="22"/>
        </w:rPr>
        <w:t xml:space="preserve"> O</w:t>
      </w:r>
      <w:r w:rsidRPr="004D0358">
        <w:rPr>
          <w:rFonts w:ascii="Calibri" w:hAnsi="Calibri"/>
          <w:sz w:val="22"/>
          <w:szCs w:val="22"/>
        </w:rPr>
        <w:t xml:space="preserve">ne way to </w:t>
      </w:r>
      <w:r>
        <w:rPr>
          <w:rFonts w:ascii="Calibri" w:hAnsi="Calibri"/>
          <w:sz w:val="22"/>
          <w:szCs w:val="22"/>
        </w:rPr>
        <w:t>teach</w:t>
      </w:r>
      <w:r w:rsidRPr="004D0358">
        <w:rPr>
          <w:rFonts w:ascii="Calibri" w:hAnsi="Calibri"/>
          <w:sz w:val="22"/>
          <w:szCs w:val="22"/>
        </w:rPr>
        <w:t xml:space="preserve"> a social skill </w:t>
      </w:r>
      <w:r>
        <w:rPr>
          <w:rFonts w:ascii="Calibri" w:hAnsi="Calibri"/>
          <w:sz w:val="22"/>
          <w:szCs w:val="22"/>
        </w:rPr>
        <w:t>to</w:t>
      </w:r>
      <w:r w:rsidRPr="004D0358">
        <w:rPr>
          <w:rFonts w:ascii="Calibri" w:hAnsi="Calibri"/>
          <w:sz w:val="22"/>
          <w:szCs w:val="22"/>
        </w:rPr>
        <w:t xml:space="preserve"> students is through the use of a T-chart:</w:t>
      </w:r>
    </w:p>
    <w:p w:rsidR="00865F59" w:rsidRPr="004D0358" w:rsidRDefault="00865F59" w:rsidP="00115FB0">
      <w:pPr>
        <w:rPr>
          <w:rFonts w:ascii="Calibri" w:hAnsi="Calibri"/>
          <w:sz w:val="22"/>
          <w:szCs w:val="22"/>
        </w:rPr>
      </w:pPr>
    </w:p>
    <w:p w:rsidR="00865F59" w:rsidRPr="004D0358" w:rsidRDefault="00865F59" w:rsidP="00115FB0">
      <w:pPr>
        <w:numPr>
          <w:ilvl w:val="0"/>
          <w:numId w:val="7"/>
        </w:numPr>
        <w:rPr>
          <w:rFonts w:ascii="Calibri" w:hAnsi="Calibri"/>
          <w:sz w:val="22"/>
          <w:szCs w:val="22"/>
        </w:rPr>
      </w:pPr>
      <w:r w:rsidRPr="004D0358">
        <w:rPr>
          <w:rFonts w:ascii="Calibri" w:hAnsi="Calibri"/>
          <w:sz w:val="22"/>
          <w:szCs w:val="22"/>
        </w:rPr>
        <w:t>Write the name of the skill to be learned and practiced at the top of the chart and draw a large T below it;</w:t>
      </w:r>
    </w:p>
    <w:p w:rsidR="00865F59" w:rsidRPr="004D0358" w:rsidRDefault="00865F59" w:rsidP="00115FB0">
      <w:pPr>
        <w:numPr>
          <w:ilvl w:val="0"/>
          <w:numId w:val="7"/>
        </w:numPr>
        <w:rPr>
          <w:rFonts w:ascii="Calibri" w:hAnsi="Calibri"/>
          <w:sz w:val="22"/>
          <w:szCs w:val="22"/>
        </w:rPr>
      </w:pPr>
      <w:r w:rsidRPr="004D0358">
        <w:rPr>
          <w:rFonts w:ascii="Calibri" w:hAnsi="Calibri"/>
          <w:sz w:val="22"/>
          <w:szCs w:val="22"/>
        </w:rPr>
        <w:t>Label the left side of the T “Looks Like” and the right side “Sounds Like.”</w:t>
      </w:r>
    </w:p>
    <w:p w:rsidR="00865F59" w:rsidRPr="004D0358" w:rsidRDefault="00865F59" w:rsidP="00115FB0">
      <w:pPr>
        <w:numPr>
          <w:ilvl w:val="0"/>
          <w:numId w:val="7"/>
        </w:numPr>
        <w:rPr>
          <w:rFonts w:ascii="Calibri" w:hAnsi="Calibri"/>
          <w:sz w:val="22"/>
          <w:szCs w:val="22"/>
        </w:rPr>
      </w:pPr>
      <w:r w:rsidRPr="004D0358">
        <w:rPr>
          <w:rFonts w:ascii="Calibri" w:hAnsi="Calibri"/>
          <w:sz w:val="22"/>
          <w:szCs w:val="22"/>
        </w:rPr>
        <w:t>Think of an example for each column and write them below the crossbar;</w:t>
      </w:r>
    </w:p>
    <w:p w:rsidR="00865F59" w:rsidRPr="004D0358" w:rsidRDefault="00865F59" w:rsidP="00115FB0">
      <w:pPr>
        <w:numPr>
          <w:ilvl w:val="0"/>
          <w:numId w:val="7"/>
        </w:numPr>
        <w:rPr>
          <w:rFonts w:ascii="Calibri" w:hAnsi="Calibri"/>
          <w:sz w:val="22"/>
          <w:szCs w:val="22"/>
        </w:rPr>
      </w:pPr>
      <w:r w:rsidRPr="004D0358">
        <w:rPr>
          <w:rFonts w:ascii="Calibri" w:hAnsi="Calibri"/>
          <w:sz w:val="22"/>
          <w:szCs w:val="22"/>
        </w:rPr>
        <w:t xml:space="preserve">Ask students for other behaviors that the skill involves and list them on the left side; </w:t>
      </w:r>
    </w:p>
    <w:p w:rsidR="00865F59" w:rsidRPr="004D0358" w:rsidRDefault="00865F59" w:rsidP="00115FB0">
      <w:pPr>
        <w:numPr>
          <w:ilvl w:val="0"/>
          <w:numId w:val="7"/>
        </w:numPr>
        <w:rPr>
          <w:rFonts w:ascii="Calibri" w:hAnsi="Calibri"/>
          <w:sz w:val="22"/>
          <w:szCs w:val="22"/>
        </w:rPr>
      </w:pPr>
      <w:r w:rsidRPr="004D0358">
        <w:rPr>
          <w:rFonts w:ascii="Calibri" w:hAnsi="Calibri"/>
          <w:sz w:val="22"/>
          <w:szCs w:val="22"/>
        </w:rPr>
        <w:t>Ask students for other phrases that exemplify the skill and list them on the right side;</w:t>
      </w:r>
    </w:p>
    <w:p w:rsidR="00865F59" w:rsidRPr="004D0358" w:rsidRDefault="00865F59" w:rsidP="00115FB0">
      <w:pPr>
        <w:numPr>
          <w:ilvl w:val="0"/>
          <w:numId w:val="7"/>
        </w:numPr>
        <w:rPr>
          <w:rFonts w:ascii="Calibri" w:hAnsi="Calibri"/>
          <w:sz w:val="22"/>
          <w:szCs w:val="22"/>
        </w:rPr>
      </w:pPr>
      <w:r w:rsidRPr="004D0358">
        <w:rPr>
          <w:rFonts w:ascii="Calibri" w:hAnsi="Calibri"/>
          <w:sz w:val="22"/>
          <w:szCs w:val="22"/>
        </w:rPr>
        <w:t>Have group members practice both “Looks Like” and “Sounds Like”;</w:t>
      </w:r>
    </w:p>
    <w:p w:rsidR="00865F59" w:rsidRPr="00E55CC6" w:rsidRDefault="00865F59" w:rsidP="00E55CC6">
      <w:pPr>
        <w:numPr>
          <w:ilvl w:val="0"/>
          <w:numId w:val="7"/>
        </w:numPr>
        <w:rPr>
          <w:rFonts w:ascii="Calibri" w:hAnsi="Calibri"/>
          <w:sz w:val="22"/>
          <w:szCs w:val="22"/>
        </w:rPr>
      </w:pPr>
      <w:r w:rsidRPr="004D0358">
        <w:rPr>
          <w:rFonts w:ascii="Calibri" w:hAnsi="Calibri"/>
          <w:sz w:val="22"/>
          <w:szCs w:val="22"/>
        </w:rPr>
        <w:t xml:space="preserve">Observe </w:t>
      </w:r>
      <w:r>
        <w:rPr>
          <w:rFonts w:ascii="Calibri" w:hAnsi="Calibri"/>
          <w:sz w:val="22"/>
          <w:szCs w:val="22"/>
        </w:rPr>
        <w:t>a group</w:t>
      </w:r>
      <w:r w:rsidRPr="004D0358">
        <w:rPr>
          <w:rFonts w:ascii="Calibri" w:hAnsi="Calibri"/>
          <w:sz w:val="22"/>
          <w:szCs w:val="22"/>
        </w:rPr>
        <w:t xml:space="preserve"> and record the frequency with which the skill is used in </w:t>
      </w:r>
      <w:r>
        <w:rPr>
          <w:rFonts w:ascii="Calibri" w:hAnsi="Calibri"/>
          <w:sz w:val="22"/>
          <w:szCs w:val="22"/>
        </w:rPr>
        <w:t>the</w:t>
      </w:r>
      <w:r w:rsidRPr="004D0358">
        <w:rPr>
          <w:rFonts w:ascii="Calibri" w:hAnsi="Calibri"/>
          <w:sz w:val="22"/>
          <w:szCs w:val="22"/>
        </w:rPr>
        <w:t xml:space="preserve"> group.</w:t>
      </w:r>
    </w:p>
    <w:p w:rsidR="00865F59" w:rsidRDefault="00865F59" w:rsidP="00115FB0">
      <w:pPr>
        <w:ind w:left="360"/>
        <w:rPr>
          <w:rFonts w:ascii="Calibri" w:hAnsi="Calibri"/>
          <w:b/>
          <w:sz w:val="22"/>
          <w:szCs w:val="22"/>
        </w:rPr>
      </w:pPr>
    </w:p>
    <w:p w:rsidR="00865F59" w:rsidRDefault="00865F59" w:rsidP="00115FB0">
      <w:pPr>
        <w:ind w:left="360"/>
        <w:rPr>
          <w:rFonts w:ascii="Calibri" w:hAnsi="Calibri"/>
          <w:b/>
          <w:sz w:val="22"/>
          <w:szCs w:val="22"/>
        </w:rPr>
      </w:pPr>
    </w:p>
    <w:p w:rsidR="009817FC" w:rsidRPr="004D0358" w:rsidRDefault="009817FC" w:rsidP="009817FC">
      <w:pPr>
        <w:rPr>
          <w:rFonts w:ascii="Calibri" w:hAnsi="Calibri"/>
          <w:b/>
          <w:sz w:val="22"/>
          <w:szCs w:val="22"/>
        </w:rPr>
      </w:pPr>
      <w:r>
        <w:rPr>
          <w:rFonts w:ascii="Calibri" w:hAnsi="Calibri"/>
          <w:b/>
          <w:sz w:val="22"/>
          <w:szCs w:val="22"/>
        </w:rPr>
        <w:br w:type="column"/>
      </w:r>
      <w:r w:rsidR="00FC064C">
        <w:rPr>
          <w:rFonts w:ascii="Calibri" w:hAnsi="Calibri"/>
          <w:b/>
          <w:sz w:val="22"/>
          <w:szCs w:val="22"/>
        </w:rPr>
        <w:lastRenderedPageBreak/>
        <w:t>Cooperative Group Skills – Basic Elements</w:t>
      </w:r>
    </w:p>
    <w:p w:rsidR="009817FC" w:rsidRPr="004D0358" w:rsidRDefault="009817FC" w:rsidP="009817FC">
      <w:pPr>
        <w:numPr>
          <w:ilvl w:val="0"/>
          <w:numId w:val="1"/>
        </w:numPr>
        <w:rPr>
          <w:rFonts w:ascii="Calibri" w:hAnsi="Calibri"/>
          <w:sz w:val="22"/>
          <w:szCs w:val="22"/>
        </w:rPr>
      </w:pPr>
      <w:r w:rsidRPr="004D0358">
        <w:rPr>
          <w:rFonts w:ascii="Calibri" w:hAnsi="Calibri"/>
          <w:b/>
          <w:sz w:val="22"/>
          <w:szCs w:val="22"/>
          <w:u w:val="single"/>
        </w:rPr>
        <w:t>P</w:t>
      </w:r>
      <w:r w:rsidRPr="004D0358">
        <w:rPr>
          <w:rFonts w:ascii="Calibri" w:hAnsi="Calibri"/>
          <w:sz w:val="22"/>
          <w:szCs w:val="22"/>
        </w:rPr>
        <w:t>ositive Interdependence</w:t>
      </w:r>
    </w:p>
    <w:p w:rsidR="009817FC" w:rsidRPr="004D0358" w:rsidRDefault="009817FC" w:rsidP="009817FC">
      <w:pPr>
        <w:numPr>
          <w:ilvl w:val="0"/>
          <w:numId w:val="1"/>
        </w:numPr>
        <w:rPr>
          <w:rFonts w:ascii="Calibri" w:hAnsi="Calibri"/>
          <w:sz w:val="22"/>
          <w:szCs w:val="22"/>
        </w:rPr>
      </w:pPr>
      <w:r w:rsidRPr="004D0358">
        <w:rPr>
          <w:rFonts w:ascii="Calibri" w:hAnsi="Calibri"/>
          <w:b/>
          <w:sz w:val="22"/>
          <w:szCs w:val="22"/>
          <w:u w:val="single"/>
        </w:rPr>
        <w:t>I</w:t>
      </w:r>
      <w:r w:rsidRPr="004D0358">
        <w:rPr>
          <w:rFonts w:ascii="Calibri" w:hAnsi="Calibri"/>
          <w:sz w:val="22"/>
          <w:szCs w:val="22"/>
        </w:rPr>
        <w:t>ndividual Accountability</w:t>
      </w:r>
    </w:p>
    <w:p w:rsidR="009817FC" w:rsidRPr="004D0358" w:rsidRDefault="009817FC" w:rsidP="009817FC">
      <w:pPr>
        <w:numPr>
          <w:ilvl w:val="0"/>
          <w:numId w:val="1"/>
        </w:numPr>
        <w:rPr>
          <w:rFonts w:ascii="Calibri" w:hAnsi="Calibri"/>
          <w:sz w:val="22"/>
          <w:szCs w:val="22"/>
        </w:rPr>
      </w:pPr>
      <w:r w:rsidRPr="004D0358">
        <w:rPr>
          <w:rFonts w:ascii="Calibri" w:hAnsi="Calibri"/>
          <w:b/>
          <w:sz w:val="22"/>
          <w:szCs w:val="22"/>
          <w:u w:val="single"/>
        </w:rPr>
        <w:t>G</w:t>
      </w:r>
      <w:r w:rsidRPr="004D0358">
        <w:rPr>
          <w:rFonts w:ascii="Calibri" w:hAnsi="Calibri"/>
          <w:sz w:val="22"/>
          <w:szCs w:val="22"/>
        </w:rPr>
        <w:t>roup Processing</w:t>
      </w:r>
    </w:p>
    <w:p w:rsidR="009817FC" w:rsidRPr="004D0358" w:rsidRDefault="009817FC" w:rsidP="009817FC">
      <w:pPr>
        <w:numPr>
          <w:ilvl w:val="0"/>
          <w:numId w:val="1"/>
        </w:numPr>
        <w:rPr>
          <w:rFonts w:ascii="Calibri" w:hAnsi="Calibri"/>
          <w:sz w:val="22"/>
          <w:szCs w:val="22"/>
        </w:rPr>
      </w:pPr>
      <w:r w:rsidRPr="004D0358">
        <w:rPr>
          <w:rFonts w:ascii="Calibri" w:hAnsi="Calibri"/>
          <w:b/>
          <w:sz w:val="22"/>
          <w:szCs w:val="22"/>
          <w:u w:val="single"/>
        </w:rPr>
        <w:t>S</w:t>
      </w:r>
      <w:r w:rsidRPr="004D0358">
        <w:rPr>
          <w:rFonts w:ascii="Calibri" w:hAnsi="Calibri"/>
          <w:sz w:val="22"/>
          <w:szCs w:val="22"/>
        </w:rPr>
        <w:t>ocial Skills</w:t>
      </w:r>
    </w:p>
    <w:p w:rsidR="009817FC" w:rsidRPr="004D0358" w:rsidRDefault="009817FC" w:rsidP="009817FC">
      <w:pPr>
        <w:numPr>
          <w:ilvl w:val="0"/>
          <w:numId w:val="1"/>
        </w:numPr>
        <w:rPr>
          <w:rFonts w:ascii="Calibri" w:hAnsi="Calibri"/>
          <w:sz w:val="22"/>
          <w:szCs w:val="22"/>
        </w:rPr>
      </w:pPr>
      <w:r w:rsidRPr="004D0358">
        <w:rPr>
          <w:rFonts w:ascii="Calibri" w:hAnsi="Calibri"/>
          <w:b/>
          <w:sz w:val="22"/>
          <w:szCs w:val="22"/>
          <w:u w:val="single"/>
        </w:rPr>
        <w:t>Face</w:t>
      </w:r>
      <w:r w:rsidRPr="004D0358">
        <w:rPr>
          <w:rFonts w:ascii="Calibri" w:hAnsi="Calibri"/>
          <w:sz w:val="22"/>
          <w:szCs w:val="22"/>
        </w:rPr>
        <w:t xml:space="preserve">-to-Face </w:t>
      </w:r>
      <w:proofErr w:type="spellStart"/>
      <w:r w:rsidRPr="004D0358">
        <w:rPr>
          <w:rFonts w:ascii="Calibri" w:hAnsi="Calibri"/>
          <w:sz w:val="22"/>
          <w:szCs w:val="22"/>
        </w:rPr>
        <w:t>Promotive</w:t>
      </w:r>
      <w:proofErr w:type="spellEnd"/>
      <w:r w:rsidRPr="004D0358">
        <w:rPr>
          <w:rFonts w:ascii="Calibri" w:hAnsi="Calibri"/>
          <w:sz w:val="22"/>
          <w:szCs w:val="22"/>
        </w:rPr>
        <w:t xml:space="preserve"> Interaction</w:t>
      </w:r>
    </w:p>
    <w:p w:rsidR="009817FC" w:rsidRDefault="009817FC" w:rsidP="00E55CC6">
      <w:pPr>
        <w:ind w:left="360" w:hanging="360"/>
        <w:rPr>
          <w:rFonts w:ascii="Calibri" w:hAnsi="Calibri"/>
          <w:b/>
          <w:sz w:val="22"/>
          <w:szCs w:val="22"/>
        </w:rPr>
      </w:pPr>
    </w:p>
    <w:p w:rsidR="009817FC" w:rsidRDefault="009817FC" w:rsidP="00E55CC6">
      <w:pPr>
        <w:ind w:left="360" w:hanging="360"/>
        <w:rPr>
          <w:rFonts w:ascii="Calibri" w:hAnsi="Calibri"/>
          <w:b/>
          <w:sz w:val="22"/>
          <w:szCs w:val="22"/>
        </w:rPr>
      </w:pPr>
    </w:p>
    <w:p w:rsidR="009817FC" w:rsidRDefault="009817FC" w:rsidP="00E55CC6">
      <w:pPr>
        <w:ind w:left="360" w:hanging="360"/>
        <w:rPr>
          <w:rFonts w:ascii="Calibri" w:hAnsi="Calibri"/>
          <w:b/>
          <w:sz w:val="22"/>
          <w:szCs w:val="22"/>
        </w:rPr>
      </w:pPr>
    </w:p>
    <w:p w:rsidR="009817FC" w:rsidRDefault="009817FC" w:rsidP="00E55CC6">
      <w:pPr>
        <w:ind w:left="360" w:hanging="360"/>
        <w:rPr>
          <w:rFonts w:ascii="Calibri" w:hAnsi="Calibri"/>
          <w:b/>
          <w:sz w:val="22"/>
          <w:szCs w:val="22"/>
        </w:rPr>
      </w:pPr>
    </w:p>
    <w:p w:rsidR="00865F59" w:rsidRDefault="00865F59" w:rsidP="00E55CC6">
      <w:pPr>
        <w:ind w:left="360" w:hanging="360"/>
        <w:rPr>
          <w:rFonts w:ascii="Calibri" w:hAnsi="Calibri"/>
          <w:b/>
          <w:sz w:val="22"/>
          <w:szCs w:val="22"/>
        </w:rPr>
      </w:pPr>
      <w:r w:rsidRPr="004D0358">
        <w:rPr>
          <w:rFonts w:ascii="Calibri" w:hAnsi="Calibri"/>
          <w:b/>
          <w:sz w:val="22"/>
          <w:szCs w:val="22"/>
        </w:rPr>
        <w:t>Group Processing</w:t>
      </w:r>
    </w:p>
    <w:p w:rsidR="009817FC" w:rsidRPr="00E55CC6" w:rsidRDefault="009817FC" w:rsidP="00E55CC6">
      <w:pPr>
        <w:ind w:left="360" w:hanging="360"/>
        <w:rPr>
          <w:rFonts w:ascii="Calibri" w:hAnsi="Calibri"/>
          <w:b/>
          <w:sz w:val="22"/>
          <w:szCs w:val="22"/>
        </w:rPr>
      </w:pPr>
    </w:p>
    <w:p w:rsidR="00865F59" w:rsidRPr="004D0358" w:rsidRDefault="00865F59" w:rsidP="0041283C">
      <w:pPr>
        <w:pBdr>
          <w:top w:val="single" w:sz="4" w:space="1" w:color="auto"/>
          <w:left w:val="single" w:sz="4" w:space="4" w:color="auto"/>
          <w:bottom w:val="single" w:sz="4" w:space="1" w:color="auto"/>
          <w:right w:val="single" w:sz="4" w:space="4" w:color="auto"/>
        </w:pBdr>
        <w:ind w:left="720"/>
        <w:rPr>
          <w:rFonts w:ascii="Calibri" w:hAnsi="Calibri"/>
          <w:sz w:val="22"/>
          <w:szCs w:val="22"/>
        </w:rPr>
      </w:pPr>
      <w:r w:rsidRPr="004D0358">
        <w:rPr>
          <w:rFonts w:ascii="Calibri" w:hAnsi="Calibri"/>
          <w:i/>
          <w:sz w:val="22"/>
          <w:szCs w:val="22"/>
        </w:rPr>
        <w:t>Take care of each other. Share your energies with the group. No one must feel alone, cut off, for that is when you do not make it.</w:t>
      </w:r>
      <w:r>
        <w:rPr>
          <w:rFonts w:ascii="Calibri" w:hAnsi="Calibri"/>
          <w:i/>
          <w:sz w:val="22"/>
          <w:szCs w:val="22"/>
        </w:rPr>
        <w:t xml:space="preserve">   </w:t>
      </w:r>
      <w:r>
        <w:rPr>
          <w:rFonts w:ascii="Calibri" w:hAnsi="Calibri"/>
          <w:i/>
          <w:sz w:val="22"/>
          <w:szCs w:val="22"/>
        </w:rPr>
        <w:tab/>
      </w:r>
      <w:r w:rsidRPr="004D0358">
        <w:rPr>
          <w:rFonts w:ascii="Calibri" w:hAnsi="Calibri"/>
          <w:i/>
          <w:sz w:val="22"/>
          <w:szCs w:val="22"/>
        </w:rPr>
        <w:t>—</w:t>
      </w:r>
      <w:proofErr w:type="spellStart"/>
      <w:r w:rsidRPr="004D0358">
        <w:rPr>
          <w:rFonts w:ascii="Calibri" w:hAnsi="Calibri"/>
          <w:sz w:val="22"/>
          <w:szCs w:val="22"/>
        </w:rPr>
        <w:t>Willi</w:t>
      </w:r>
      <w:proofErr w:type="spellEnd"/>
      <w:r w:rsidRPr="004D0358">
        <w:rPr>
          <w:rFonts w:ascii="Calibri" w:hAnsi="Calibri"/>
          <w:sz w:val="22"/>
          <w:szCs w:val="22"/>
        </w:rPr>
        <w:t xml:space="preserve"> </w:t>
      </w:r>
      <w:proofErr w:type="spellStart"/>
      <w:r w:rsidRPr="004D0358">
        <w:rPr>
          <w:rFonts w:ascii="Calibri" w:hAnsi="Calibri"/>
          <w:sz w:val="22"/>
          <w:szCs w:val="22"/>
        </w:rPr>
        <w:t>Unsoeld</w:t>
      </w:r>
      <w:proofErr w:type="spellEnd"/>
      <w:r w:rsidRPr="004D0358">
        <w:rPr>
          <w:rFonts w:ascii="Calibri" w:hAnsi="Calibri"/>
          <w:sz w:val="22"/>
          <w:szCs w:val="22"/>
        </w:rPr>
        <w:t>, renowned mountain climber</w:t>
      </w:r>
    </w:p>
    <w:p w:rsidR="00865F59" w:rsidRPr="004D0358" w:rsidRDefault="00865F59" w:rsidP="00115FB0">
      <w:pPr>
        <w:ind w:left="720"/>
        <w:rPr>
          <w:rFonts w:ascii="Calibri" w:hAnsi="Calibri"/>
          <w:i/>
          <w:sz w:val="22"/>
          <w:szCs w:val="22"/>
        </w:rPr>
      </w:pPr>
    </w:p>
    <w:p w:rsidR="00865F59" w:rsidRPr="004D0358" w:rsidRDefault="00865F59" w:rsidP="00D8102B">
      <w:pPr>
        <w:rPr>
          <w:rFonts w:ascii="Calibri" w:hAnsi="Calibri"/>
          <w:sz w:val="22"/>
          <w:szCs w:val="22"/>
        </w:rPr>
      </w:pPr>
      <w:r w:rsidRPr="004D0358">
        <w:rPr>
          <w:rFonts w:ascii="Calibri" w:hAnsi="Calibri"/>
          <w:sz w:val="22"/>
          <w:szCs w:val="22"/>
        </w:rPr>
        <w:t>Effective group work is influenced by whether groups reflect on (i.e., process) how well they are functioning. A process is an identifiable sequence of events taking place over time, and a “process goal” refers to the sequence of events instrumental in achieving outcome goals (Johnson and F. Johnson 1991). Group processing can be defined as reflecting on a group session to describe what actions of the members were helpful and unhelpful and to decide what actions to continue or change. The purpose of group processing is to clarify and improve the effectiveness of the members in contributing to the collaborative efforts to achieve the group’s goals.</w:t>
      </w:r>
    </w:p>
    <w:p w:rsidR="00865F59" w:rsidRDefault="00865F59" w:rsidP="00115FB0">
      <w:pPr>
        <w:rPr>
          <w:rFonts w:ascii="Calibri" w:hAnsi="Calibri"/>
          <w:sz w:val="22"/>
          <w:szCs w:val="22"/>
        </w:rPr>
      </w:pPr>
      <w:r w:rsidRPr="004D0358">
        <w:rPr>
          <w:rFonts w:ascii="Calibri" w:hAnsi="Calibri"/>
          <w:sz w:val="22"/>
          <w:szCs w:val="22"/>
        </w:rPr>
        <w:tab/>
      </w:r>
      <w:r>
        <w:rPr>
          <w:rFonts w:ascii="Calibri" w:hAnsi="Calibri"/>
          <w:sz w:val="22"/>
          <w:szCs w:val="22"/>
        </w:rPr>
        <w:t xml:space="preserve">To ensure that </w:t>
      </w:r>
      <w:r w:rsidRPr="004D0358">
        <w:rPr>
          <w:rFonts w:ascii="Calibri" w:hAnsi="Calibri"/>
          <w:sz w:val="22"/>
          <w:szCs w:val="22"/>
        </w:rPr>
        <w:t xml:space="preserve">group processing takes place, </w:t>
      </w:r>
      <w:r>
        <w:rPr>
          <w:rFonts w:ascii="Calibri" w:hAnsi="Calibri"/>
          <w:sz w:val="22"/>
          <w:szCs w:val="22"/>
        </w:rPr>
        <w:t>mentors should</w:t>
      </w:r>
      <w:r w:rsidRPr="004D0358">
        <w:rPr>
          <w:rFonts w:ascii="Calibri" w:hAnsi="Calibri"/>
          <w:sz w:val="22"/>
          <w:szCs w:val="22"/>
        </w:rPr>
        <w:t xml:space="preserve"> allocate some time for </w:t>
      </w:r>
      <w:r>
        <w:rPr>
          <w:rFonts w:ascii="Calibri" w:hAnsi="Calibri"/>
          <w:sz w:val="22"/>
          <w:szCs w:val="22"/>
        </w:rPr>
        <w:t>team members</w:t>
      </w:r>
      <w:r w:rsidRPr="004D0358">
        <w:rPr>
          <w:rFonts w:ascii="Calibri" w:hAnsi="Calibri"/>
          <w:sz w:val="22"/>
          <w:szCs w:val="22"/>
        </w:rPr>
        <w:t xml:space="preserve"> to process how effectively members worked together. Groups need to describe what actions of the members were helpful and unhelpful in completing the group’s work and decide what behaviors to continue or change. Such processing (1) enables groups to focus on maintaining good working relationships among members, (2) facilitates the learning of cooperative skills, (3) ensures that members receive feedback on their participation, (4) ensures that </w:t>
      </w:r>
      <w:r>
        <w:rPr>
          <w:rFonts w:ascii="Calibri" w:hAnsi="Calibri"/>
          <w:sz w:val="22"/>
          <w:szCs w:val="22"/>
        </w:rPr>
        <w:t>members</w:t>
      </w:r>
      <w:r w:rsidRPr="004D0358">
        <w:rPr>
          <w:rFonts w:ascii="Calibri" w:hAnsi="Calibri"/>
          <w:sz w:val="22"/>
          <w:szCs w:val="22"/>
        </w:rPr>
        <w:t xml:space="preserve"> think on the metacognitive as well as the cognitive level, and (5) provides the means to celebrate the success of the group and reinforce the positive behaviors of group members</w:t>
      </w:r>
      <w:r>
        <w:rPr>
          <w:rFonts w:ascii="Calibri" w:hAnsi="Calibri"/>
          <w:sz w:val="22"/>
          <w:szCs w:val="22"/>
        </w:rPr>
        <w:t xml:space="preserve">. Some keys to successful </w:t>
      </w:r>
      <w:r w:rsidRPr="004D0358">
        <w:rPr>
          <w:rFonts w:ascii="Calibri" w:hAnsi="Calibri"/>
          <w:sz w:val="22"/>
          <w:szCs w:val="22"/>
        </w:rPr>
        <w:t>group processing are allowing sufficient time for it to take place, providing a structure for processing (such as “list three things your group is doing well today and one thing you could improve”), emphasizing positive feedback, making the processing specific rather than general, maintaining student’s involvement in processing, reminding students to use their cooperative skills while they process, and communicating clear expectations about the purpose of processing.</w:t>
      </w:r>
    </w:p>
    <w:p w:rsidR="00BD3DDC" w:rsidRPr="004D0358" w:rsidRDefault="00BD3DDC" w:rsidP="00BD3DDC">
      <w:pPr>
        <w:ind w:firstLine="720"/>
        <w:rPr>
          <w:rFonts w:ascii="Calibri" w:hAnsi="Calibri"/>
          <w:sz w:val="22"/>
          <w:szCs w:val="22"/>
        </w:rPr>
      </w:pPr>
      <w:r>
        <w:rPr>
          <w:rFonts w:ascii="Calibri" w:hAnsi="Calibri"/>
          <w:sz w:val="22"/>
          <w:szCs w:val="22"/>
        </w:rPr>
        <w:t xml:space="preserve">Another way to provide feedback to the team is to have the mentor </w:t>
      </w:r>
      <w:proofErr w:type="gramStart"/>
      <w:r>
        <w:rPr>
          <w:rFonts w:ascii="Calibri" w:hAnsi="Calibri"/>
          <w:sz w:val="22"/>
          <w:szCs w:val="22"/>
        </w:rPr>
        <w:t>observe</w:t>
      </w:r>
      <w:proofErr w:type="gramEnd"/>
      <w:r w:rsidRPr="004D0358">
        <w:rPr>
          <w:rFonts w:ascii="Calibri" w:hAnsi="Calibri"/>
          <w:sz w:val="22"/>
          <w:szCs w:val="22"/>
        </w:rPr>
        <w:t xml:space="preserve"> the </w:t>
      </w:r>
      <w:r>
        <w:rPr>
          <w:rFonts w:ascii="Calibri" w:hAnsi="Calibri"/>
          <w:sz w:val="22"/>
          <w:szCs w:val="22"/>
        </w:rPr>
        <w:t xml:space="preserve">team and </w:t>
      </w:r>
      <w:r w:rsidRPr="004D0358">
        <w:rPr>
          <w:rFonts w:ascii="Calibri" w:hAnsi="Calibri"/>
          <w:sz w:val="22"/>
          <w:szCs w:val="22"/>
        </w:rPr>
        <w:t>learn what students do and do not underst</w:t>
      </w:r>
      <w:r>
        <w:rPr>
          <w:rFonts w:ascii="Calibri" w:hAnsi="Calibri"/>
          <w:sz w:val="22"/>
          <w:szCs w:val="22"/>
        </w:rPr>
        <w:t>and as they explain concepts or their research to each other</w:t>
      </w:r>
      <w:r w:rsidRPr="004D0358">
        <w:rPr>
          <w:rFonts w:ascii="Calibri" w:hAnsi="Calibri"/>
          <w:sz w:val="22"/>
          <w:szCs w:val="22"/>
        </w:rPr>
        <w:t xml:space="preserve">. Listening </w:t>
      </w:r>
      <w:r>
        <w:rPr>
          <w:rFonts w:ascii="Calibri" w:hAnsi="Calibri"/>
          <w:sz w:val="22"/>
          <w:szCs w:val="22"/>
        </w:rPr>
        <w:t>to</w:t>
      </w:r>
      <w:r w:rsidRPr="004D0358">
        <w:rPr>
          <w:rFonts w:ascii="Calibri" w:hAnsi="Calibri"/>
          <w:sz w:val="22"/>
          <w:szCs w:val="22"/>
        </w:rPr>
        <w:t xml:space="preserve"> students’ explanations provides valuable information about how well </w:t>
      </w:r>
      <w:r>
        <w:rPr>
          <w:rFonts w:ascii="Calibri" w:hAnsi="Calibri"/>
          <w:sz w:val="22"/>
          <w:szCs w:val="22"/>
        </w:rPr>
        <w:t>they</w:t>
      </w:r>
      <w:r w:rsidRPr="004D0358">
        <w:rPr>
          <w:rFonts w:ascii="Calibri" w:hAnsi="Calibri"/>
          <w:sz w:val="22"/>
          <w:szCs w:val="22"/>
        </w:rPr>
        <w:t xml:space="preserve"> understand the</w:t>
      </w:r>
      <w:r>
        <w:rPr>
          <w:rFonts w:ascii="Calibri" w:hAnsi="Calibri"/>
          <w:sz w:val="22"/>
          <w:szCs w:val="22"/>
        </w:rPr>
        <w:t>ir tasks</w:t>
      </w:r>
      <w:r w:rsidRPr="004D0358">
        <w:rPr>
          <w:rFonts w:ascii="Calibri" w:hAnsi="Calibri"/>
          <w:sz w:val="22"/>
          <w:szCs w:val="22"/>
        </w:rPr>
        <w:t xml:space="preserve">, the major concepts and strategies being learned, and the basic elements of cooperative </w:t>
      </w:r>
      <w:r>
        <w:rPr>
          <w:rFonts w:ascii="Calibri" w:hAnsi="Calibri"/>
          <w:sz w:val="22"/>
          <w:szCs w:val="22"/>
        </w:rPr>
        <w:t>teams</w:t>
      </w:r>
      <w:r w:rsidRPr="004D0358">
        <w:rPr>
          <w:rFonts w:ascii="Calibri" w:hAnsi="Calibri"/>
          <w:sz w:val="22"/>
          <w:szCs w:val="22"/>
        </w:rPr>
        <w:t xml:space="preserve">. Listening to students </w:t>
      </w:r>
      <w:proofErr w:type="gramStart"/>
      <w:r w:rsidRPr="004D0358">
        <w:rPr>
          <w:rFonts w:ascii="Calibri" w:hAnsi="Calibri"/>
          <w:sz w:val="22"/>
          <w:szCs w:val="22"/>
        </w:rPr>
        <w:t>explai</w:t>
      </w:r>
      <w:r>
        <w:rPr>
          <w:rFonts w:ascii="Calibri" w:hAnsi="Calibri"/>
          <w:sz w:val="22"/>
          <w:szCs w:val="22"/>
        </w:rPr>
        <w:t>n</w:t>
      </w:r>
      <w:proofErr w:type="gramEnd"/>
      <w:r>
        <w:rPr>
          <w:rFonts w:ascii="Calibri" w:hAnsi="Calibri"/>
          <w:sz w:val="22"/>
          <w:szCs w:val="22"/>
        </w:rPr>
        <w:t xml:space="preserve"> concepts or results</w:t>
      </w:r>
      <w:r w:rsidRPr="004D0358">
        <w:rPr>
          <w:rFonts w:ascii="Calibri" w:hAnsi="Calibri"/>
          <w:sz w:val="22"/>
          <w:szCs w:val="22"/>
        </w:rPr>
        <w:t xml:space="preserve"> to members of the group provides </w:t>
      </w:r>
      <w:r>
        <w:rPr>
          <w:rFonts w:ascii="Calibri" w:hAnsi="Calibri"/>
          <w:sz w:val="22"/>
          <w:szCs w:val="22"/>
        </w:rPr>
        <w:t>valuable</w:t>
      </w:r>
      <w:r w:rsidRPr="004D0358">
        <w:rPr>
          <w:rFonts w:ascii="Calibri" w:hAnsi="Calibri"/>
          <w:sz w:val="22"/>
          <w:szCs w:val="22"/>
        </w:rPr>
        <w:t xml:space="preserve"> information about what students do and do not know.</w:t>
      </w:r>
    </w:p>
    <w:p w:rsidR="00865F59" w:rsidRPr="00BD3DDC" w:rsidRDefault="00865F59" w:rsidP="00BD3DDC">
      <w:pPr>
        <w:rPr>
          <w:rFonts w:ascii="Calibri" w:hAnsi="Calibri"/>
          <w:i/>
          <w:sz w:val="22"/>
          <w:szCs w:val="22"/>
        </w:rPr>
      </w:pPr>
      <w:r w:rsidRPr="004D0358">
        <w:rPr>
          <w:rFonts w:ascii="Calibri" w:hAnsi="Calibri"/>
          <w:sz w:val="22"/>
          <w:szCs w:val="22"/>
        </w:rPr>
        <w:tab/>
      </w:r>
      <w:r>
        <w:rPr>
          <w:rFonts w:ascii="Calibri" w:hAnsi="Calibri"/>
          <w:sz w:val="22"/>
          <w:szCs w:val="22"/>
        </w:rPr>
        <w:t>A</w:t>
      </w:r>
      <w:r w:rsidRPr="004D0358">
        <w:rPr>
          <w:rFonts w:ascii="Calibri" w:hAnsi="Calibri"/>
          <w:sz w:val="22"/>
          <w:szCs w:val="22"/>
        </w:rPr>
        <w:t>n</w:t>
      </w:r>
      <w:r>
        <w:rPr>
          <w:rFonts w:ascii="Calibri" w:hAnsi="Calibri"/>
          <w:sz w:val="22"/>
          <w:szCs w:val="22"/>
        </w:rPr>
        <w:t xml:space="preserve"> important aspect of group processing is celebration</w:t>
      </w:r>
      <w:r w:rsidRPr="004D0358">
        <w:rPr>
          <w:rFonts w:ascii="Calibri" w:hAnsi="Calibri"/>
          <w:sz w:val="22"/>
          <w:szCs w:val="22"/>
        </w:rPr>
        <w:t>. Feeling successful, appreciated, and</w:t>
      </w:r>
      <w:r>
        <w:rPr>
          <w:rFonts w:ascii="Calibri" w:hAnsi="Calibri"/>
          <w:sz w:val="22"/>
          <w:szCs w:val="22"/>
        </w:rPr>
        <w:t xml:space="preserve"> respected builds commitment</w:t>
      </w:r>
      <w:r w:rsidRPr="004D0358">
        <w:rPr>
          <w:rFonts w:ascii="Calibri" w:hAnsi="Calibri"/>
          <w:sz w:val="22"/>
          <w:szCs w:val="22"/>
        </w:rPr>
        <w:t>, enthusiasm about working in cooperative groups, and a se</w:t>
      </w:r>
      <w:r>
        <w:rPr>
          <w:rFonts w:ascii="Calibri" w:hAnsi="Calibri"/>
          <w:sz w:val="22"/>
          <w:szCs w:val="22"/>
        </w:rPr>
        <w:t>nse of self-efficacy</w:t>
      </w:r>
      <w:r w:rsidRPr="004D0358">
        <w:rPr>
          <w:rFonts w:ascii="Calibri" w:hAnsi="Calibri"/>
          <w:sz w:val="22"/>
          <w:szCs w:val="22"/>
        </w:rPr>
        <w:t>.</w:t>
      </w:r>
    </w:p>
    <w:sectPr w:rsidR="00865F59" w:rsidRPr="00BD3DDC" w:rsidSect="000817EC">
      <w:footerReference w:type="default" r:id="rId8"/>
      <w:pgSz w:w="12240" w:h="15840"/>
      <w:pgMar w:top="1440" w:right="1440" w:bottom="1440" w:left="1440" w:header="720" w:footer="864"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A1" w:rsidRDefault="00CE63A1">
      <w:r>
        <w:separator/>
      </w:r>
    </w:p>
  </w:endnote>
  <w:endnote w:type="continuationSeparator" w:id="0">
    <w:p w:rsidR="00CE63A1" w:rsidRDefault="00CE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59" w:rsidRPr="00BD045C" w:rsidRDefault="00BD3DDC">
    <w:pPr>
      <w:pStyle w:val="Footer"/>
      <w:rPr>
        <w:sz w:val="20"/>
      </w:rPr>
    </w:pPr>
    <w:r>
      <w:rPr>
        <w:sz w:val="20"/>
      </w:rPr>
      <w:t>Adapted from</w:t>
    </w:r>
    <w:r w:rsidR="00865F59">
      <w:rPr>
        <w:sz w:val="20"/>
      </w:rPr>
      <w:t xml:space="preserve"> Johnson, David W., Johnson, Roger T., and Smith, Karl A. (1991) </w:t>
    </w:r>
    <w:r w:rsidR="00865F59">
      <w:rPr>
        <w:i/>
        <w:sz w:val="20"/>
      </w:rPr>
      <w:t>Cooperative Learning: Increasing College Faculty Instructional Productivity</w:t>
    </w:r>
    <w:r w:rsidR="00865F59">
      <w:rPr>
        <w:sz w:val="20"/>
      </w:rPr>
      <w:t>. ASHE-ERIC Higher Education Reports.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A1" w:rsidRDefault="00CE63A1">
      <w:r>
        <w:separator/>
      </w:r>
    </w:p>
  </w:footnote>
  <w:footnote w:type="continuationSeparator" w:id="0">
    <w:p w:rsidR="00CE63A1" w:rsidRDefault="00CE6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0EB"/>
    <w:multiLevelType w:val="hybridMultilevel"/>
    <w:tmpl w:val="5FE4440C"/>
    <w:lvl w:ilvl="0" w:tplc="FFFFFFFF">
      <w:start w:val="1"/>
      <w:numFmt w:val="decimal"/>
      <w:lvlText w:val="Outcome %1."/>
      <w:lvlJc w:val="left"/>
      <w:pPr>
        <w:tabs>
          <w:tab w:val="num" w:pos="1800"/>
        </w:tabs>
        <w:ind w:left="720" w:hanging="360"/>
      </w:pPr>
      <w:rPr>
        <w:rFonts w:ascii="Arial" w:hAnsi="Arial" w:cs="Times New Roman" w:hint="default"/>
        <w:b/>
        <w:i w:val="0"/>
        <w:sz w:val="22"/>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nsid w:val="049A277B"/>
    <w:multiLevelType w:val="hybridMultilevel"/>
    <w:tmpl w:val="5F3A8E78"/>
    <w:lvl w:ilvl="0" w:tplc="801EA9AA">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nsid w:val="076678AD"/>
    <w:multiLevelType w:val="hybridMultilevel"/>
    <w:tmpl w:val="A2E266AA"/>
    <w:lvl w:ilvl="0" w:tplc="FFFFFFFF">
      <w:start w:val="1"/>
      <w:numFmt w:val="decimal"/>
      <w:lvlText w:val="Outcome %1."/>
      <w:lvlJc w:val="left"/>
      <w:pPr>
        <w:tabs>
          <w:tab w:val="num" w:pos="1440"/>
        </w:tabs>
        <w:ind w:left="360" w:hanging="360"/>
      </w:pPr>
      <w:rPr>
        <w:rFonts w:ascii="Arial" w:hAnsi="Arial" w:cs="Times New Roman" w:hint="default"/>
        <w:b/>
        <w:i w:val="0"/>
        <w:sz w:val="22"/>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3">
    <w:nsid w:val="094E13A1"/>
    <w:multiLevelType w:val="hybridMultilevel"/>
    <w:tmpl w:val="30847FF0"/>
    <w:lvl w:ilvl="0" w:tplc="92345402">
      <w:start w:val="1"/>
      <w:numFmt w:val="decimal"/>
      <w:lvlText w:val="%1."/>
      <w:lvlJc w:val="left"/>
      <w:pPr>
        <w:tabs>
          <w:tab w:val="num" w:pos="720"/>
        </w:tabs>
        <w:ind w:left="720" w:hanging="360"/>
      </w:pPr>
      <w:rPr>
        <w:rFonts w:asciiTheme="minorHAnsi" w:hAnsiTheme="minorHAnsi" w:cs="Times New Roman" w:hint="default"/>
        <w:sz w:val="22"/>
        <w:szCs w:val="22"/>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nsid w:val="2748335C"/>
    <w:multiLevelType w:val="multilevel"/>
    <w:tmpl w:val="5FE4440C"/>
    <w:lvl w:ilvl="0">
      <w:start w:val="1"/>
      <w:numFmt w:val="decimal"/>
      <w:lvlText w:val="Outcome %1."/>
      <w:lvlJc w:val="left"/>
      <w:pPr>
        <w:tabs>
          <w:tab w:val="num" w:pos="1800"/>
        </w:tabs>
        <w:ind w:left="720" w:hanging="360"/>
      </w:pPr>
      <w:rPr>
        <w:rFonts w:ascii="Arial" w:hAnsi="Arial"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7C9080A"/>
    <w:multiLevelType w:val="hybridMultilevel"/>
    <w:tmpl w:val="38F688F2"/>
    <w:lvl w:ilvl="0" w:tplc="4994A3AA">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6D8D7EED"/>
    <w:multiLevelType w:val="hybridMultilevel"/>
    <w:tmpl w:val="5B8697C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DE"/>
    <w:rsid w:val="000009DC"/>
    <w:rsid w:val="000817EC"/>
    <w:rsid w:val="000A00C8"/>
    <w:rsid w:val="000F429A"/>
    <w:rsid w:val="00115FB0"/>
    <w:rsid w:val="0014743E"/>
    <w:rsid w:val="00297BC8"/>
    <w:rsid w:val="002B4570"/>
    <w:rsid w:val="0039642C"/>
    <w:rsid w:val="0041283C"/>
    <w:rsid w:val="00446AE8"/>
    <w:rsid w:val="004902FB"/>
    <w:rsid w:val="004B7FA9"/>
    <w:rsid w:val="004D0358"/>
    <w:rsid w:val="00540C81"/>
    <w:rsid w:val="00810980"/>
    <w:rsid w:val="00865F59"/>
    <w:rsid w:val="008E552D"/>
    <w:rsid w:val="009817FC"/>
    <w:rsid w:val="00A05CDE"/>
    <w:rsid w:val="00A20592"/>
    <w:rsid w:val="00A867F8"/>
    <w:rsid w:val="00AB21D7"/>
    <w:rsid w:val="00B6080E"/>
    <w:rsid w:val="00BD045C"/>
    <w:rsid w:val="00BD3DDC"/>
    <w:rsid w:val="00BF18DE"/>
    <w:rsid w:val="00CE63A1"/>
    <w:rsid w:val="00D8102B"/>
    <w:rsid w:val="00DA0077"/>
    <w:rsid w:val="00E37258"/>
    <w:rsid w:val="00E55CC6"/>
    <w:rsid w:val="00EA48ED"/>
    <w:rsid w:val="00EE3CED"/>
    <w:rsid w:val="00F761AF"/>
    <w:rsid w:val="00FC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0980"/>
    <w:pPr>
      <w:tabs>
        <w:tab w:val="center" w:pos="4320"/>
        <w:tab w:val="right" w:pos="8640"/>
      </w:tabs>
    </w:pPr>
  </w:style>
  <w:style w:type="character" w:customStyle="1" w:styleId="HeaderChar">
    <w:name w:val="Header Char"/>
    <w:basedOn w:val="DefaultParagraphFont"/>
    <w:link w:val="Header"/>
    <w:uiPriority w:val="99"/>
    <w:semiHidden/>
    <w:rsid w:val="00FA694C"/>
    <w:rPr>
      <w:sz w:val="24"/>
      <w:szCs w:val="24"/>
    </w:rPr>
  </w:style>
  <w:style w:type="paragraph" w:styleId="Footer">
    <w:name w:val="footer"/>
    <w:basedOn w:val="Normal"/>
    <w:link w:val="FooterChar"/>
    <w:uiPriority w:val="99"/>
    <w:semiHidden/>
    <w:rsid w:val="00810980"/>
    <w:pPr>
      <w:tabs>
        <w:tab w:val="center" w:pos="4320"/>
        <w:tab w:val="right" w:pos="8640"/>
      </w:tabs>
    </w:pPr>
  </w:style>
  <w:style w:type="character" w:customStyle="1" w:styleId="FooterChar">
    <w:name w:val="Footer Char"/>
    <w:basedOn w:val="DefaultParagraphFont"/>
    <w:link w:val="Footer"/>
    <w:uiPriority w:val="99"/>
    <w:semiHidden/>
    <w:rsid w:val="00FA694C"/>
    <w:rPr>
      <w:sz w:val="24"/>
      <w:szCs w:val="24"/>
    </w:rPr>
  </w:style>
  <w:style w:type="table" w:styleId="TableGrid">
    <w:name w:val="Table Grid"/>
    <w:basedOn w:val="TableNormal"/>
    <w:uiPriority w:val="99"/>
    <w:rsid w:val="008109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7258"/>
    <w:rPr>
      <w:rFonts w:ascii="Tahoma" w:hAnsi="Tahoma" w:cs="Tahoma"/>
      <w:sz w:val="16"/>
      <w:szCs w:val="16"/>
    </w:rPr>
  </w:style>
  <w:style w:type="character" w:customStyle="1" w:styleId="BalloonTextChar">
    <w:name w:val="Balloon Text Char"/>
    <w:basedOn w:val="DefaultParagraphFont"/>
    <w:link w:val="BalloonText"/>
    <w:uiPriority w:val="99"/>
    <w:semiHidden/>
    <w:rsid w:val="00FA694C"/>
    <w:rPr>
      <w:sz w:val="0"/>
      <w:szCs w:val="0"/>
    </w:rPr>
  </w:style>
  <w:style w:type="character" w:styleId="CommentReference">
    <w:name w:val="annotation reference"/>
    <w:basedOn w:val="DefaultParagraphFont"/>
    <w:uiPriority w:val="99"/>
    <w:semiHidden/>
    <w:rsid w:val="00E37258"/>
    <w:rPr>
      <w:rFonts w:cs="Times New Roman"/>
      <w:sz w:val="16"/>
      <w:szCs w:val="16"/>
    </w:rPr>
  </w:style>
  <w:style w:type="paragraph" w:styleId="CommentText">
    <w:name w:val="annotation text"/>
    <w:basedOn w:val="Normal"/>
    <w:link w:val="CommentTextChar"/>
    <w:uiPriority w:val="99"/>
    <w:semiHidden/>
    <w:rsid w:val="00E37258"/>
    <w:rPr>
      <w:sz w:val="20"/>
      <w:szCs w:val="20"/>
    </w:rPr>
  </w:style>
  <w:style w:type="character" w:customStyle="1" w:styleId="CommentTextChar">
    <w:name w:val="Comment Text Char"/>
    <w:basedOn w:val="DefaultParagraphFont"/>
    <w:link w:val="CommentText"/>
    <w:uiPriority w:val="99"/>
    <w:semiHidden/>
    <w:rsid w:val="00FA694C"/>
    <w:rPr>
      <w:sz w:val="20"/>
      <w:szCs w:val="20"/>
    </w:rPr>
  </w:style>
  <w:style w:type="paragraph" w:styleId="CommentSubject">
    <w:name w:val="annotation subject"/>
    <w:basedOn w:val="CommentText"/>
    <w:next w:val="CommentText"/>
    <w:link w:val="CommentSubjectChar"/>
    <w:uiPriority w:val="99"/>
    <w:semiHidden/>
    <w:rsid w:val="00E37258"/>
    <w:rPr>
      <w:b/>
      <w:bCs/>
    </w:rPr>
  </w:style>
  <w:style w:type="character" w:customStyle="1" w:styleId="CommentSubjectChar">
    <w:name w:val="Comment Subject Char"/>
    <w:basedOn w:val="CommentTextChar"/>
    <w:link w:val="CommentSubject"/>
    <w:uiPriority w:val="99"/>
    <w:semiHidden/>
    <w:rsid w:val="00FA69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0980"/>
    <w:pPr>
      <w:tabs>
        <w:tab w:val="center" w:pos="4320"/>
        <w:tab w:val="right" w:pos="8640"/>
      </w:tabs>
    </w:pPr>
  </w:style>
  <w:style w:type="character" w:customStyle="1" w:styleId="HeaderChar">
    <w:name w:val="Header Char"/>
    <w:basedOn w:val="DefaultParagraphFont"/>
    <w:link w:val="Header"/>
    <w:uiPriority w:val="99"/>
    <w:semiHidden/>
    <w:rsid w:val="00FA694C"/>
    <w:rPr>
      <w:sz w:val="24"/>
      <w:szCs w:val="24"/>
    </w:rPr>
  </w:style>
  <w:style w:type="paragraph" w:styleId="Footer">
    <w:name w:val="footer"/>
    <w:basedOn w:val="Normal"/>
    <w:link w:val="FooterChar"/>
    <w:uiPriority w:val="99"/>
    <w:semiHidden/>
    <w:rsid w:val="00810980"/>
    <w:pPr>
      <w:tabs>
        <w:tab w:val="center" w:pos="4320"/>
        <w:tab w:val="right" w:pos="8640"/>
      </w:tabs>
    </w:pPr>
  </w:style>
  <w:style w:type="character" w:customStyle="1" w:styleId="FooterChar">
    <w:name w:val="Footer Char"/>
    <w:basedOn w:val="DefaultParagraphFont"/>
    <w:link w:val="Footer"/>
    <w:uiPriority w:val="99"/>
    <w:semiHidden/>
    <w:rsid w:val="00FA694C"/>
    <w:rPr>
      <w:sz w:val="24"/>
      <w:szCs w:val="24"/>
    </w:rPr>
  </w:style>
  <w:style w:type="table" w:styleId="TableGrid">
    <w:name w:val="Table Grid"/>
    <w:basedOn w:val="TableNormal"/>
    <w:uiPriority w:val="99"/>
    <w:rsid w:val="008109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7258"/>
    <w:rPr>
      <w:rFonts w:ascii="Tahoma" w:hAnsi="Tahoma" w:cs="Tahoma"/>
      <w:sz w:val="16"/>
      <w:szCs w:val="16"/>
    </w:rPr>
  </w:style>
  <w:style w:type="character" w:customStyle="1" w:styleId="BalloonTextChar">
    <w:name w:val="Balloon Text Char"/>
    <w:basedOn w:val="DefaultParagraphFont"/>
    <w:link w:val="BalloonText"/>
    <w:uiPriority w:val="99"/>
    <w:semiHidden/>
    <w:rsid w:val="00FA694C"/>
    <w:rPr>
      <w:sz w:val="0"/>
      <w:szCs w:val="0"/>
    </w:rPr>
  </w:style>
  <w:style w:type="character" w:styleId="CommentReference">
    <w:name w:val="annotation reference"/>
    <w:basedOn w:val="DefaultParagraphFont"/>
    <w:uiPriority w:val="99"/>
    <w:semiHidden/>
    <w:rsid w:val="00E37258"/>
    <w:rPr>
      <w:rFonts w:cs="Times New Roman"/>
      <w:sz w:val="16"/>
      <w:szCs w:val="16"/>
    </w:rPr>
  </w:style>
  <w:style w:type="paragraph" w:styleId="CommentText">
    <w:name w:val="annotation text"/>
    <w:basedOn w:val="Normal"/>
    <w:link w:val="CommentTextChar"/>
    <w:uiPriority w:val="99"/>
    <w:semiHidden/>
    <w:rsid w:val="00E37258"/>
    <w:rPr>
      <w:sz w:val="20"/>
      <w:szCs w:val="20"/>
    </w:rPr>
  </w:style>
  <w:style w:type="character" w:customStyle="1" w:styleId="CommentTextChar">
    <w:name w:val="Comment Text Char"/>
    <w:basedOn w:val="DefaultParagraphFont"/>
    <w:link w:val="CommentText"/>
    <w:uiPriority w:val="99"/>
    <w:semiHidden/>
    <w:rsid w:val="00FA694C"/>
    <w:rPr>
      <w:sz w:val="20"/>
      <w:szCs w:val="20"/>
    </w:rPr>
  </w:style>
  <w:style w:type="paragraph" w:styleId="CommentSubject">
    <w:name w:val="annotation subject"/>
    <w:basedOn w:val="CommentText"/>
    <w:next w:val="CommentText"/>
    <w:link w:val="CommentSubjectChar"/>
    <w:uiPriority w:val="99"/>
    <w:semiHidden/>
    <w:rsid w:val="00E37258"/>
    <w:rPr>
      <w:b/>
      <w:bCs/>
    </w:rPr>
  </w:style>
  <w:style w:type="character" w:customStyle="1" w:styleId="CommentSubjectChar">
    <w:name w:val="Comment Subject Char"/>
    <w:basedOn w:val="CommentTextChar"/>
    <w:link w:val="CommentSubject"/>
    <w:uiPriority w:val="99"/>
    <w:semiHidden/>
    <w:rsid w:val="00FA69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PIG’S Face</vt:lpstr>
    </vt:vector>
  </TitlesOfParts>
  <Company>Computer Science</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PIG’S Face</dc:title>
  <dc:creator>Elsa Villa</dc:creator>
  <cp:lastModifiedBy>Stange, Lisa G [HD FS]</cp:lastModifiedBy>
  <cp:revision>4</cp:revision>
  <cp:lastPrinted>2006-08-13T19:19:00Z</cp:lastPrinted>
  <dcterms:created xsi:type="dcterms:W3CDTF">2013-07-06T18:50:00Z</dcterms:created>
  <dcterms:modified xsi:type="dcterms:W3CDTF">2013-07-07T05:12:00Z</dcterms:modified>
</cp:coreProperties>
</file>